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F3098E">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973E98">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0244E6" w:rsidP="00F3098E">
            <w:pPr>
              <w:rPr>
                <w:szCs w:val="20"/>
              </w:rPr>
            </w:pPr>
            <w:r>
              <w:rPr>
                <w:rFonts w:hint="eastAsia"/>
                <w:szCs w:val="20"/>
              </w:rPr>
              <w:t>自然と人間</w:t>
            </w:r>
          </w:p>
          <w:p w:rsidR="0049173A" w:rsidRPr="00464F91" w:rsidRDefault="000244E6" w:rsidP="000244E6">
            <w:pPr>
              <w:rPr>
                <w:rFonts w:eastAsiaTheme="majorEastAsia"/>
                <w:sz w:val="24"/>
              </w:rPr>
            </w:pPr>
            <w:r>
              <w:rPr>
                <w:rFonts w:eastAsiaTheme="majorEastAsia" w:hint="eastAsia"/>
                <w:sz w:val="24"/>
              </w:rPr>
              <w:t xml:space="preserve">　２</w:t>
            </w:r>
            <w:r w:rsidRPr="000244E6">
              <w:rPr>
                <w:rFonts w:eastAsiaTheme="majorEastAsia" w:hint="eastAsia"/>
                <w:sz w:val="24"/>
              </w:rPr>
              <w:t>章</w:t>
            </w:r>
            <w:r>
              <w:rPr>
                <w:rFonts w:eastAsiaTheme="majorEastAsia" w:hint="eastAsia"/>
                <w:sz w:val="24"/>
              </w:rPr>
              <w:t xml:space="preserve"> </w:t>
            </w:r>
            <w:r w:rsidRPr="000244E6">
              <w:rPr>
                <w:rFonts w:eastAsiaTheme="majorEastAsia" w:hint="eastAsia"/>
                <w:sz w:val="24"/>
              </w:rPr>
              <w:t>人間</w:t>
            </w:r>
            <w:r>
              <w:rPr>
                <w:rFonts w:eastAsiaTheme="majorEastAsia" w:hint="eastAsia"/>
                <w:sz w:val="24"/>
              </w:rPr>
              <w:t>と環境　３</w:t>
            </w:r>
            <w:r w:rsidRPr="000244E6">
              <w:rPr>
                <w:rFonts w:eastAsiaTheme="majorEastAsia" w:hint="eastAsia"/>
                <w:sz w:val="24"/>
              </w:rPr>
              <w:t>章</w:t>
            </w:r>
            <w:r>
              <w:rPr>
                <w:rFonts w:eastAsiaTheme="majorEastAsia" w:hint="eastAsia"/>
                <w:sz w:val="24"/>
              </w:rPr>
              <w:t xml:space="preserve"> </w:t>
            </w:r>
            <w:r>
              <w:rPr>
                <w:rFonts w:eastAsiaTheme="majorEastAsia" w:hint="eastAsia"/>
                <w:sz w:val="24"/>
              </w:rPr>
              <w:t>自然と人間のかかわり</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0244E6" w:rsidRPr="000244E6" w:rsidRDefault="004E36DB" w:rsidP="000244E6">
      <w:pPr>
        <w:pStyle w:val="a5"/>
        <w:spacing w:beforeLines="0" w:line="240" w:lineRule="auto"/>
        <w:ind w:left="200" w:hangingChars="100" w:hanging="200"/>
        <w:jc w:val="left"/>
        <w:rPr>
          <w:rFonts w:ascii="ＭＳ ゴシック" w:hAnsi="ＭＳ ゴシック"/>
          <w:szCs w:val="20"/>
        </w:rPr>
      </w:pPr>
      <w:r w:rsidRPr="006263C6">
        <w:rPr>
          <w:rFonts w:ascii="ＭＳ ゴシック" w:hAnsi="ＭＳ ゴシック" w:hint="eastAsia"/>
          <w:szCs w:val="20"/>
        </w:rPr>
        <w:t>【</w:t>
      </w:r>
      <w:r w:rsidR="00636184">
        <w:rPr>
          <w:rFonts w:ascii="ＭＳ ゴシック" w:hAnsi="ＭＳ ゴシック" w:hint="eastAsia"/>
          <w:szCs w:val="20"/>
        </w:rPr>
        <w:t>１</w:t>
      </w:r>
      <w:r w:rsidRPr="006263C6">
        <w:rPr>
          <w:rFonts w:ascii="ＭＳ ゴシック" w:hAnsi="ＭＳ ゴシック" w:hint="eastAsia"/>
          <w:szCs w:val="20"/>
        </w:rPr>
        <w:t>】</w:t>
      </w:r>
      <w:r w:rsidRPr="000244E6">
        <w:rPr>
          <w:rFonts w:ascii="ＭＳ ゴシック" w:hAnsi="ＭＳ ゴシック" w:hint="eastAsia"/>
          <w:szCs w:val="20"/>
        </w:rPr>
        <w:t xml:space="preserve">　</w:t>
      </w:r>
      <w:r w:rsidR="000244E6">
        <w:rPr>
          <w:rFonts w:ascii="ＭＳ ゴシック" w:hAnsi="ＭＳ ゴシック" w:hint="eastAsia"/>
          <w:szCs w:val="20"/>
        </w:rPr>
        <w:t>川の水質について調べるため，同じ川のＡ，Ｂ，Ｃ</w:t>
      </w:r>
      <w:r w:rsidR="00914065">
        <w:rPr>
          <w:rFonts w:ascii="ＭＳ ゴシック" w:hAnsi="ＭＳ ゴシック" w:hint="eastAsia"/>
          <w:szCs w:val="20"/>
        </w:rPr>
        <w:t>の</w:t>
      </w:r>
      <w:r w:rsidR="000244E6">
        <w:rPr>
          <w:rFonts w:ascii="ＭＳ ゴシック" w:hAnsi="ＭＳ ゴシック" w:hint="eastAsia"/>
          <w:szCs w:val="20"/>
        </w:rPr>
        <w:t>３地点でどのような指標生物がすんでいるのか調べた。</w:t>
      </w:r>
      <w:r w:rsidR="00405AA2">
        <w:rPr>
          <w:rFonts w:ascii="ＭＳ ゴシック" w:hAnsi="ＭＳ ゴシック" w:hint="eastAsia"/>
          <w:szCs w:val="20"/>
        </w:rPr>
        <w:t>下</w:t>
      </w:r>
      <w:r w:rsidR="000244E6">
        <w:rPr>
          <w:rFonts w:ascii="ＭＳ ゴシック" w:hAnsi="ＭＳ ゴシック" w:hint="eastAsia"/>
          <w:szCs w:val="20"/>
        </w:rPr>
        <w:t>の表は，その結果を示したものである。</w:t>
      </w:r>
      <w:r w:rsidR="00405AA2">
        <w:rPr>
          <w:rFonts w:ascii="ＭＳ ゴシック" w:hAnsi="ＭＳ ゴシック" w:hint="eastAsia"/>
          <w:szCs w:val="20"/>
        </w:rPr>
        <w:t>これについて，</w:t>
      </w:r>
      <w:r w:rsidR="000244E6" w:rsidRPr="000244E6">
        <w:rPr>
          <w:rFonts w:ascii="ＭＳ ゴシック" w:hAnsi="ＭＳ ゴシック" w:hint="eastAsia"/>
          <w:szCs w:val="20"/>
        </w:rPr>
        <w:t>次の問いに答えなさい。</w:t>
      </w:r>
    </w:p>
    <w:tbl>
      <w:tblPr>
        <w:tblStyle w:val="ac"/>
        <w:tblpPr w:leftFromText="142" w:rightFromText="142" w:vertAnchor="text" w:tblpXSpec="right" w:tblpY="1"/>
        <w:tblOverlap w:val="never"/>
        <w:tblW w:w="0" w:type="auto"/>
        <w:tblLayout w:type="fixed"/>
        <w:tblLook w:val="04A0" w:firstRow="1" w:lastRow="0" w:firstColumn="1" w:lastColumn="0" w:noHBand="0" w:noVBand="1"/>
      </w:tblPr>
      <w:tblGrid>
        <w:gridCol w:w="1452"/>
        <w:gridCol w:w="1701"/>
        <w:gridCol w:w="387"/>
        <w:gridCol w:w="388"/>
        <w:gridCol w:w="388"/>
      </w:tblGrid>
      <w:tr w:rsidR="000244E6" w:rsidTr="00DC45E7">
        <w:tc>
          <w:tcPr>
            <w:tcW w:w="1452" w:type="dxa"/>
            <w:tcBorders>
              <w:bottom w:val="single" w:sz="4" w:space="0" w:color="auto"/>
            </w:tcBorders>
          </w:tcPr>
          <w:p w:rsidR="000244E6" w:rsidRPr="000244E6" w:rsidRDefault="000244E6" w:rsidP="000244E6">
            <w:pPr>
              <w:pStyle w:val="a6"/>
              <w:ind w:left="0" w:firstLineChars="0" w:firstLine="0"/>
              <w:jc w:val="center"/>
            </w:pPr>
            <w:r w:rsidRPr="000244E6">
              <w:rPr>
                <w:rFonts w:hint="eastAsia"/>
              </w:rPr>
              <w:t>水質階級</w:t>
            </w:r>
          </w:p>
        </w:tc>
        <w:tc>
          <w:tcPr>
            <w:tcW w:w="1701" w:type="dxa"/>
          </w:tcPr>
          <w:p w:rsidR="000244E6" w:rsidRPr="000244E6" w:rsidRDefault="000244E6" w:rsidP="000244E6">
            <w:pPr>
              <w:pStyle w:val="a6"/>
              <w:ind w:left="0" w:firstLineChars="0" w:firstLine="0"/>
              <w:jc w:val="center"/>
            </w:pPr>
            <w:r w:rsidRPr="000244E6">
              <w:rPr>
                <w:rFonts w:hint="eastAsia"/>
              </w:rPr>
              <w:t>指標生物</w:t>
            </w:r>
          </w:p>
        </w:tc>
        <w:tc>
          <w:tcPr>
            <w:tcW w:w="387" w:type="dxa"/>
          </w:tcPr>
          <w:p w:rsidR="000244E6" w:rsidRPr="000244E6" w:rsidRDefault="000244E6" w:rsidP="000244E6">
            <w:pPr>
              <w:pStyle w:val="a6"/>
              <w:ind w:left="0" w:firstLineChars="0" w:firstLine="0"/>
              <w:jc w:val="center"/>
            </w:pPr>
            <w:r w:rsidRPr="000244E6">
              <w:rPr>
                <w:rFonts w:hint="eastAsia"/>
              </w:rPr>
              <w:t>Ａ</w:t>
            </w:r>
          </w:p>
        </w:tc>
        <w:tc>
          <w:tcPr>
            <w:tcW w:w="388" w:type="dxa"/>
          </w:tcPr>
          <w:p w:rsidR="000244E6" w:rsidRPr="000244E6" w:rsidRDefault="000244E6" w:rsidP="000244E6">
            <w:pPr>
              <w:pStyle w:val="a6"/>
              <w:ind w:left="0" w:firstLineChars="0" w:firstLine="0"/>
              <w:jc w:val="center"/>
            </w:pPr>
            <w:r w:rsidRPr="000244E6">
              <w:rPr>
                <w:rFonts w:hint="eastAsia"/>
              </w:rPr>
              <w:t>Ｂ</w:t>
            </w:r>
          </w:p>
        </w:tc>
        <w:tc>
          <w:tcPr>
            <w:tcW w:w="388" w:type="dxa"/>
          </w:tcPr>
          <w:p w:rsidR="000244E6" w:rsidRPr="000244E6" w:rsidRDefault="000244E6" w:rsidP="000244E6">
            <w:pPr>
              <w:pStyle w:val="a6"/>
              <w:ind w:left="0" w:firstLineChars="0" w:firstLine="0"/>
              <w:jc w:val="center"/>
            </w:pPr>
            <w:r w:rsidRPr="000244E6">
              <w:rPr>
                <w:rFonts w:hint="eastAsia"/>
              </w:rPr>
              <w:t>Ｃ</w:t>
            </w:r>
          </w:p>
        </w:tc>
      </w:tr>
      <w:tr w:rsidR="001A264C" w:rsidTr="001A264C">
        <w:tc>
          <w:tcPr>
            <w:tcW w:w="1452" w:type="dxa"/>
            <w:vMerge w:val="restart"/>
            <w:vAlign w:val="center"/>
          </w:tcPr>
          <w:p w:rsidR="001A264C" w:rsidRPr="000244E6" w:rsidRDefault="001A264C" w:rsidP="001A264C">
            <w:pPr>
              <w:rPr>
                <w:rFonts w:asciiTheme="majorEastAsia" w:eastAsiaTheme="majorEastAsia" w:hAnsiTheme="majorEastAsia"/>
                <w:color w:val="000000"/>
                <w:spacing w:val="2"/>
                <w:kern w:val="0"/>
                <w:sz w:val="18"/>
                <w:szCs w:val="18"/>
              </w:rPr>
            </w:pPr>
            <w:r w:rsidRPr="000244E6">
              <w:rPr>
                <w:rFonts w:asciiTheme="majorEastAsia" w:eastAsiaTheme="majorEastAsia" w:hAnsiTheme="majorEastAsia" w:cs="ＭＳ Ｐゴシック" w:hint="eastAsia"/>
                <w:sz w:val="18"/>
                <w:szCs w:val="18"/>
              </w:rPr>
              <w:t>Ⅰ</w:t>
            </w:r>
            <w:r w:rsidRPr="000244E6">
              <w:rPr>
                <w:rFonts w:asciiTheme="majorEastAsia" w:eastAsiaTheme="majorEastAsia" w:hAnsiTheme="majorEastAsia" w:cs="ＭＳ Ｐゴシック" w:hint="eastAsia"/>
                <w:w w:val="66"/>
                <w:sz w:val="18"/>
                <w:szCs w:val="18"/>
              </w:rPr>
              <w:t xml:space="preserve">　</w:t>
            </w:r>
            <w:r w:rsidRPr="000244E6">
              <w:rPr>
                <w:rFonts w:asciiTheme="majorEastAsia" w:eastAsiaTheme="majorEastAsia" w:hAnsiTheme="majorEastAsia" w:cs="ＭＳ Ｐゴシック" w:hint="eastAsia"/>
                <w:sz w:val="18"/>
                <w:szCs w:val="18"/>
              </w:rPr>
              <w:t>きれいな水</w:t>
            </w:r>
          </w:p>
        </w:tc>
        <w:tc>
          <w:tcPr>
            <w:tcW w:w="1701" w:type="dxa"/>
          </w:tcPr>
          <w:p w:rsidR="001A264C" w:rsidRPr="000244E6" w:rsidRDefault="001A264C" w:rsidP="0037258A">
            <w:pPr>
              <w:rPr>
                <w:sz w:val="18"/>
                <w:szCs w:val="18"/>
              </w:rPr>
            </w:pPr>
            <w:r w:rsidRPr="000244E6">
              <w:rPr>
                <w:rFonts w:hint="eastAsia"/>
                <w:sz w:val="18"/>
                <w:szCs w:val="18"/>
              </w:rPr>
              <w:t>ヘビトンボ</w:t>
            </w:r>
          </w:p>
        </w:tc>
        <w:tc>
          <w:tcPr>
            <w:tcW w:w="387"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r>
      <w:tr w:rsidR="001A264C" w:rsidTr="00B81CFB">
        <w:tc>
          <w:tcPr>
            <w:tcW w:w="1452" w:type="dxa"/>
            <w:vMerge/>
          </w:tcPr>
          <w:p w:rsidR="001A264C" w:rsidRPr="000244E6" w:rsidRDefault="001A264C" w:rsidP="000244E6">
            <w:pPr>
              <w:rPr>
                <w:rFonts w:asciiTheme="majorEastAsia" w:eastAsiaTheme="majorEastAsia" w:hAnsiTheme="majorEastAsia"/>
                <w:color w:val="000000"/>
                <w:spacing w:val="2"/>
                <w:kern w:val="0"/>
                <w:sz w:val="18"/>
                <w:szCs w:val="18"/>
              </w:rPr>
            </w:pPr>
          </w:p>
        </w:tc>
        <w:tc>
          <w:tcPr>
            <w:tcW w:w="1701" w:type="dxa"/>
          </w:tcPr>
          <w:p w:rsidR="001A264C" w:rsidRPr="000244E6" w:rsidRDefault="001A264C" w:rsidP="0037258A">
            <w:pPr>
              <w:rPr>
                <w:sz w:val="18"/>
                <w:szCs w:val="18"/>
              </w:rPr>
            </w:pPr>
            <w:r w:rsidRPr="000244E6">
              <w:rPr>
                <w:rFonts w:hint="eastAsia"/>
                <w:sz w:val="18"/>
                <w:szCs w:val="18"/>
              </w:rPr>
              <w:t>カワゲラ</w:t>
            </w:r>
          </w:p>
        </w:tc>
        <w:tc>
          <w:tcPr>
            <w:tcW w:w="387"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r>
      <w:tr w:rsidR="001A264C" w:rsidTr="00B81CFB">
        <w:tc>
          <w:tcPr>
            <w:tcW w:w="1452" w:type="dxa"/>
            <w:vMerge/>
          </w:tcPr>
          <w:p w:rsidR="001A264C" w:rsidRPr="000244E6" w:rsidRDefault="001A264C" w:rsidP="000244E6">
            <w:pPr>
              <w:rPr>
                <w:rFonts w:asciiTheme="majorEastAsia" w:eastAsiaTheme="majorEastAsia" w:hAnsiTheme="majorEastAsia"/>
                <w:color w:val="000000"/>
                <w:spacing w:val="2"/>
                <w:kern w:val="0"/>
                <w:sz w:val="18"/>
                <w:szCs w:val="18"/>
              </w:rPr>
            </w:pPr>
          </w:p>
        </w:tc>
        <w:tc>
          <w:tcPr>
            <w:tcW w:w="1701" w:type="dxa"/>
          </w:tcPr>
          <w:p w:rsidR="001A264C" w:rsidRPr="000244E6" w:rsidRDefault="001A264C" w:rsidP="0037258A">
            <w:pPr>
              <w:rPr>
                <w:sz w:val="18"/>
                <w:szCs w:val="18"/>
              </w:rPr>
            </w:pPr>
            <w:r w:rsidRPr="000244E6">
              <w:rPr>
                <w:rFonts w:hint="eastAsia"/>
                <w:sz w:val="18"/>
                <w:szCs w:val="18"/>
              </w:rPr>
              <w:t>サワガニ</w:t>
            </w:r>
          </w:p>
        </w:tc>
        <w:tc>
          <w:tcPr>
            <w:tcW w:w="387"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r>
      <w:tr w:rsidR="001A264C" w:rsidTr="00B81CFB">
        <w:tc>
          <w:tcPr>
            <w:tcW w:w="1452" w:type="dxa"/>
            <w:vMerge/>
            <w:tcBorders>
              <w:bottom w:val="single" w:sz="4" w:space="0" w:color="auto"/>
            </w:tcBorders>
          </w:tcPr>
          <w:p w:rsidR="001A264C" w:rsidRPr="000244E6" w:rsidRDefault="001A264C" w:rsidP="000244E6">
            <w:pPr>
              <w:rPr>
                <w:rFonts w:asciiTheme="majorEastAsia" w:eastAsiaTheme="majorEastAsia" w:hAnsiTheme="majorEastAsia"/>
                <w:color w:val="000000"/>
                <w:spacing w:val="2"/>
                <w:kern w:val="0"/>
                <w:sz w:val="18"/>
                <w:szCs w:val="18"/>
              </w:rPr>
            </w:pPr>
          </w:p>
        </w:tc>
        <w:tc>
          <w:tcPr>
            <w:tcW w:w="1701" w:type="dxa"/>
          </w:tcPr>
          <w:p w:rsidR="001A264C" w:rsidRPr="000244E6" w:rsidRDefault="001A264C" w:rsidP="0037258A">
            <w:pPr>
              <w:rPr>
                <w:sz w:val="18"/>
                <w:szCs w:val="18"/>
              </w:rPr>
            </w:pPr>
            <w:r w:rsidRPr="000244E6">
              <w:rPr>
                <w:rFonts w:hint="eastAsia"/>
                <w:sz w:val="18"/>
                <w:szCs w:val="18"/>
              </w:rPr>
              <w:t>ヤマトビゲラ</w:t>
            </w:r>
          </w:p>
        </w:tc>
        <w:tc>
          <w:tcPr>
            <w:tcW w:w="387" w:type="dxa"/>
          </w:tcPr>
          <w:p w:rsidR="001A264C" w:rsidRPr="000244E6" w:rsidRDefault="001A264C" w:rsidP="000244E6">
            <w:pPr>
              <w:jc w:val="center"/>
              <w:rPr>
                <w:color w:val="000000"/>
                <w:spacing w:val="2"/>
                <w:kern w:val="0"/>
                <w:sz w:val="18"/>
                <w:szCs w:val="18"/>
              </w:rPr>
            </w:pPr>
            <w:r w:rsidRPr="000244E6">
              <w:rPr>
                <w:rFonts w:hint="eastAsia"/>
                <w:color w:val="000000"/>
                <w:spacing w:val="2"/>
                <w:kern w:val="0"/>
                <w:sz w:val="18"/>
                <w:szCs w:val="18"/>
              </w:rPr>
              <w:t>○</w:t>
            </w:r>
          </w:p>
        </w:tc>
        <w:tc>
          <w:tcPr>
            <w:tcW w:w="388"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r>
      <w:tr w:rsidR="001A264C" w:rsidTr="001A264C">
        <w:tc>
          <w:tcPr>
            <w:tcW w:w="1452" w:type="dxa"/>
            <w:vMerge w:val="restart"/>
            <w:vAlign w:val="center"/>
          </w:tcPr>
          <w:p w:rsidR="001A264C" w:rsidRPr="000244E6" w:rsidRDefault="001A264C" w:rsidP="001A264C">
            <w:pPr>
              <w:ind w:left="283" w:hangingChars="157" w:hanging="283"/>
              <w:rPr>
                <w:rFonts w:asciiTheme="majorEastAsia" w:eastAsiaTheme="majorEastAsia" w:hAnsiTheme="majorEastAsia"/>
                <w:color w:val="000000"/>
                <w:spacing w:val="2"/>
                <w:kern w:val="0"/>
                <w:sz w:val="18"/>
                <w:szCs w:val="18"/>
              </w:rPr>
            </w:pPr>
            <w:r w:rsidRPr="000244E6">
              <w:rPr>
                <w:rFonts w:asciiTheme="majorEastAsia" w:eastAsiaTheme="majorEastAsia" w:hAnsiTheme="majorEastAsia" w:cs="ＭＳ Ｐゴシック" w:hint="eastAsia"/>
                <w:sz w:val="18"/>
                <w:szCs w:val="18"/>
              </w:rPr>
              <w:t>Ⅱ</w:t>
            </w:r>
            <w:r w:rsidRPr="000244E6">
              <w:rPr>
                <w:rFonts w:asciiTheme="majorEastAsia" w:eastAsiaTheme="majorEastAsia" w:hAnsiTheme="majorEastAsia" w:cs="ＭＳ Ｐゴシック" w:hint="eastAsia"/>
                <w:w w:val="66"/>
                <w:sz w:val="18"/>
                <w:szCs w:val="18"/>
              </w:rPr>
              <w:t xml:space="preserve">　</w:t>
            </w:r>
            <w:r w:rsidRPr="000244E6">
              <w:rPr>
                <w:rFonts w:asciiTheme="majorEastAsia" w:eastAsiaTheme="majorEastAsia" w:hAnsiTheme="majorEastAsia" w:cs="ＭＳ Ｐゴシック" w:hint="eastAsia"/>
                <w:sz w:val="18"/>
                <w:szCs w:val="18"/>
              </w:rPr>
              <w:t>少しきたない水</w:t>
            </w:r>
          </w:p>
        </w:tc>
        <w:tc>
          <w:tcPr>
            <w:tcW w:w="1701" w:type="dxa"/>
          </w:tcPr>
          <w:p w:rsidR="001A264C" w:rsidRPr="000244E6" w:rsidRDefault="001A264C" w:rsidP="00560CCA">
            <w:pPr>
              <w:rPr>
                <w:sz w:val="18"/>
                <w:szCs w:val="18"/>
              </w:rPr>
            </w:pPr>
            <w:r w:rsidRPr="000244E6">
              <w:rPr>
                <w:rFonts w:hint="eastAsia"/>
                <w:sz w:val="18"/>
                <w:szCs w:val="18"/>
              </w:rPr>
              <w:t>コオニヤンマ</w:t>
            </w:r>
          </w:p>
        </w:tc>
        <w:tc>
          <w:tcPr>
            <w:tcW w:w="387"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r>
      <w:tr w:rsidR="001A264C" w:rsidTr="001A6156">
        <w:tc>
          <w:tcPr>
            <w:tcW w:w="1452" w:type="dxa"/>
            <w:vMerge/>
          </w:tcPr>
          <w:p w:rsidR="001A264C" w:rsidRPr="000244E6" w:rsidRDefault="001A264C" w:rsidP="000244E6">
            <w:pPr>
              <w:rPr>
                <w:rFonts w:asciiTheme="majorEastAsia" w:eastAsiaTheme="majorEastAsia" w:hAnsiTheme="majorEastAsia"/>
                <w:color w:val="000000"/>
                <w:spacing w:val="2"/>
                <w:kern w:val="0"/>
                <w:sz w:val="18"/>
                <w:szCs w:val="18"/>
              </w:rPr>
            </w:pPr>
          </w:p>
        </w:tc>
        <w:tc>
          <w:tcPr>
            <w:tcW w:w="1701" w:type="dxa"/>
          </w:tcPr>
          <w:p w:rsidR="001A264C" w:rsidRPr="000244E6" w:rsidRDefault="001A264C" w:rsidP="00560CCA">
            <w:pPr>
              <w:rPr>
                <w:sz w:val="18"/>
                <w:szCs w:val="18"/>
              </w:rPr>
            </w:pPr>
            <w:r w:rsidRPr="000244E6">
              <w:rPr>
                <w:rFonts w:hint="eastAsia"/>
                <w:sz w:val="18"/>
                <w:szCs w:val="18"/>
              </w:rPr>
              <w:t>スジエビ</w:t>
            </w:r>
          </w:p>
        </w:tc>
        <w:tc>
          <w:tcPr>
            <w:tcW w:w="387"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r>
      <w:tr w:rsidR="001A264C" w:rsidTr="001A6156">
        <w:tc>
          <w:tcPr>
            <w:tcW w:w="1452" w:type="dxa"/>
            <w:vMerge/>
          </w:tcPr>
          <w:p w:rsidR="001A264C" w:rsidRPr="000244E6" w:rsidRDefault="001A264C" w:rsidP="000244E6">
            <w:pPr>
              <w:rPr>
                <w:rFonts w:asciiTheme="majorEastAsia" w:eastAsiaTheme="majorEastAsia" w:hAnsiTheme="majorEastAsia"/>
                <w:color w:val="000000"/>
                <w:spacing w:val="2"/>
                <w:kern w:val="0"/>
                <w:sz w:val="18"/>
                <w:szCs w:val="18"/>
              </w:rPr>
            </w:pPr>
          </w:p>
        </w:tc>
        <w:tc>
          <w:tcPr>
            <w:tcW w:w="1701" w:type="dxa"/>
          </w:tcPr>
          <w:p w:rsidR="001A264C" w:rsidRPr="000244E6" w:rsidRDefault="001A264C" w:rsidP="00560CCA">
            <w:pPr>
              <w:rPr>
                <w:sz w:val="18"/>
                <w:szCs w:val="18"/>
              </w:rPr>
            </w:pPr>
            <w:r w:rsidRPr="000244E6">
              <w:rPr>
                <w:rFonts w:hint="eastAsia"/>
                <w:sz w:val="18"/>
                <w:szCs w:val="18"/>
              </w:rPr>
              <w:t>カワニナ</w:t>
            </w:r>
          </w:p>
        </w:tc>
        <w:tc>
          <w:tcPr>
            <w:tcW w:w="387" w:type="dxa"/>
          </w:tcPr>
          <w:p w:rsidR="001A264C" w:rsidRPr="000244E6" w:rsidRDefault="001A264C" w:rsidP="000244E6">
            <w:pPr>
              <w:jc w:val="center"/>
              <w:rPr>
                <w:color w:val="000000"/>
                <w:spacing w:val="2"/>
                <w:kern w:val="0"/>
                <w:sz w:val="18"/>
                <w:szCs w:val="18"/>
              </w:rPr>
            </w:pPr>
            <w:r w:rsidRPr="000244E6">
              <w:rPr>
                <w:rFonts w:hint="eastAsia"/>
                <w:color w:val="000000"/>
                <w:spacing w:val="2"/>
                <w:kern w:val="0"/>
                <w:sz w:val="18"/>
                <w:szCs w:val="18"/>
              </w:rPr>
              <w:t>●</w:t>
            </w:r>
          </w:p>
        </w:tc>
        <w:tc>
          <w:tcPr>
            <w:tcW w:w="388"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r>
      <w:tr w:rsidR="001A264C" w:rsidTr="001A6156">
        <w:tc>
          <w:tcPr>
            <w:tcW w:w="1452" w:type="dxa"/>
            <w:vMerge/>
          </w:tcPr>
          <w:p w:rsidR="001A264C" w:rsidRPr="000244E6" w:rsidRDefault="001A264C" w:rsidP="000244E6">
            <w:pPr>
              <w:rPr>
                <w:rFonts w:asciiTheme="majorEastAsia" w:eastAsiaTheme="majorEastAsia" w:hAnsiTheme="majorEastAsia"/>
                <w:color w:val="000000"/>
                <w:spacing w:val="2"/>
                <w:kern w:val="0"/>
                <w:sz w:val="18"/>
                <w:szCs w:val="18"/>
              </w:rPr>
            </w:pPr>
          </w:p>
        </w:tc>
        <w:tc>
          <w:tcPr>
            <w:tcW w:w="1701" w:type="dxa"/>
          </w:tcPr>
          <w:p w:rsidR="001A264C" w:rsidRPr="000244E6" w:rsidRDefault="001A264C" w:rsidP="00560CCA">
            <w:pPr>
              <w:rPr>
                <w:sz w:val="18"/>
                <w:szCs w:val="18"/>
              </w:rPr>
            </w:pPr>
            <w:r w:rsidRPr="000244E6">
              <w:rPr>
                <w:rFonts w:hint="eastAsia"/>
                <w:sz w:val="18"/>
                <w:szCs w:val="18"/>
              </w:rPr>
              <w:t>ゲンジボタル</w:t>
            </w:r>
          </w:p>
        </w:tc>
        <w:tc>
          <w:tcPr>
            <w:tcW w:w="387" w:type="dxa"/>
          </w:tcPr>
          <w:p w:rsidR="001A264C" w:rsidRPr="000244E6" w:rsidRDefault="001A264C" w:rsidP="000244E6">
            <w:pPr>
              <w:jc w:val="center"/>
              <w:rPr>
                <w:color w:val="000000"/>
                <w:spacing w:val="2"/>
                <w:kern w:val="0"/>
                <w:sz w:val="18"/>
                <w:szCs w:val="18"/>
              </w:rPr>
            </w:pPr>
            <w:r w:rsidRPr="000244E6">
              <w:rPr>
                <w:rFonts w:hint="eastAsia"/>
                <w:color w:val="000000"/>
                <w:spacing w:val="2"/>
                <w:kern w:val="0"/>
                <w:sz w:val="18"/>
                <w:szCs w:val="18"/>
              </w:rPr>
              <w:t>●</w:t>
            </w:r>
          </w:p>
        </w:tc>
        <w:tc>
          <w:tcPr>
            <w:tcW w:w="388"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r>
      <w:tr w:rsidR="001A264C" w:rsidTr="001A6156">
        <w:tc>
          <w:tcPr>
            <w:tcW w:w="1452" w:type="dxa"/>
            <w:vMerge/>
            <w:tcBorders>
              <w:bottom w:val="single" w:sz="4" w:space="0" w:color="auto"/>
            </w:tcBorders>
          </w:tcPr>
          <w:p w:rsidR="001A264C" w:rsidRPr="000244E6" w:rsidRDefault="001A264C" w:rsidP="000244E6">
            <w:pPr>
              <w:rPr>
                <w:rFonts w:asciiTheme="majorEastAsia" w:eastAsiaTheme="majorEastAsia" w:hAnsiTheme="majorEastAsia"/>
                <w:color w:val="000000"/>
                <w:spacing w:val="2"/>
                <w:kern w:val="0"/>
                <w:sz w:val="18"/>
                <w:szCs w:val="18"/>
              </w:rPr>
            </w:pPr>
          </w:p>
        </w:tc>
        <w:tc>
          <w:tcPr>
            <w:tcW w:w="1701" w:type="dxa"/>
          </w:tcPr>
          <w:p w:rsidR="001A264C" w:rsidRPr="000244E6" w:rsidRDefault="001A264C" w:rsidP="00560CCA">
            <w:pPr>
              <w:rPr>
                <w:sz w:val="18"/>
                <w:szCs w:val="18"/>
              </w:rPr>
            </w:pPr>
            <w:r w:rsidRPr="000244E6">
              <w:rPr>
                <w:rFonts w:hint="eastAsia"/>
                <w:sz w:val="18"/>
                <w:szCs w:val="18"/>
              </w:rPr>
              <w:t>ヤマトシジミ</w:t>
            </w:r>
          </w:p>
        </w:tc>
        <w:tc>
          <w:tcPr>
            <w:tcW w:w="387" w:type="dxa"/>
          </w:tcPr>
          <w:p w:rsidR="001A264C" w:rsidRPr="000244E6" w:rsidRDefault="001A264C" w:rsidP="000244E6">
            <w:pPr>
              <w:jc w:val="center"/>
              <w:rPr>
                <w:color w:val="000000"/>
                <w:spacing w:val="2"/>
                <w:kern w:val="0"/>
                <w:sz w:val="18"/>
                <w:szCs w:val="18"/>
              </w:rPr>
            </w:pPr>
            <w:r w:rsidRPr="000244E6">
              <w:rPr>
                <w:rFonts w:hint="eastAsia"/>
                <w:color w:val="000000"/>
                <w:spacing w:val="2"/>
                <w:kern w:val="0"/>
                <w:sz w:val="18"/>
                <w:szCs w:val="18"/>
              </w:rPr>
              <w:t>○</w:t>
            </w:r>
          </w:p>
        </w:tc>
        <w:tc>
          <w:tcPr>
            <w:tcW w:w="388"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r>
      <w:tr w:rsidR="001A264C" w:rsidTr="001A264C">
        <w:tc>
          <w:tcPr>
            <w:tcW w:w="1452" w:type="dxa"/>
            <w:vMerge w:val="restart"/>
            <w:vAlign w:val="center"/>
          </w:tcPr>
          <w:p w:rsidR="001A264C" w:rsidRPr="000244E6" w:rsidRDefault="001A264C" w:rsidP="001A264C">
            <w:pPr>
              <w:rPr>
                <w:rFonts w:asciiTheme="majorEastAsia" w:eastAsiaTheme="majorEastAsia" w:hAnsiTheme="majorEastAsia"/>
                <w:color w:val="000000"/>
                <w:spacing w:val="2"/>
                <w:kern w:val="0"/>
                <w:sz w:val="18"/>
                <w:szCs w:val="18"/>
              </w:rPr>
            </w:pPr>
            <w:r w:rsidRPr="000244E6">
              <w:rPr>
                <w:rFonts w:asciiTheme="majorEastAsia" w:eastAsiaTheme="majorEastAsia" w:hAnsiTheme="majorEastAsia" w:cs="ＭＳ Ｐゴシック" w:hint="eastAsia"/>
                <w:sz w:val="18"/>
                <w:szCs w:val="18"/>
              </w:rPr>
              <w:t>Ⅲ</w:t>
            </w:r>
            <w:r w:rsidRPr="000244E6">
              <w:rPr>
                <w:rFonts w:asciiTheme="majorEastAsia" w:eastAsiaTheme="majorEastAsia" w:hAnsiTheme="majorEastAsia" w:cs="ＭＳ Ｐゴシック" w:hint="eastAsia"/>
                <w:w w:val="66"/>
                <w:sz w:val="18"/>
                <w:szCs w:val="18"/>
              </w:rPr>
              <w:t xml:space="preserve">　</w:t>
            </w:r>
            <w:r w:rsidRPr="000244E6">
              <w:rPr>
                <w:rFonts w:asciiTheme="majorEastAsia" w:eastAsiaTheme="majorEastAsia" w:hAnsiTheme="majorEastAsia" w:cs="ＭＳ Ｐゴシック" w:hint="eastAsia"/>
                <w:sz w:val="18"/>
                <w:szCs w:val="18"/>
              </w:rPr>
              <w:t>きた</w:t>
            </w:r>
            <w:r>
              <w:rPr>
                <w:rFonts w:asciiTheme="majorEastAsia" w:eastAsiaTheme="majorEastAsia" w:hAnsiTheme="majorEastAsia" w:cs="ＭＳ Ｐゴシック" w:hint="eastAsia"/>
                <w:sz w:val="18"/>
                <w:szCs w:val="18"/>
              </w:rPr>
              <w:t>な</w:t>
            </w:r>
            <w:r w:rsidRPr="000244E6">
              <w:rPr>
                <w:rFonts w:asciiTheme="majorEastAsia" w:eastAsiaTheme="majorEastAsia" w:hAnsiTheme="majorEastAsia" w:cs="ＭＳ Ｐゴシック" w:hint="eastAsia"/>
                <w:sz w:val="18"/>
                <w:szCs w:val="18"/>
              </w:rPr>
              <w:t>い水</w:t>
            </w:r>
          </w:p>
        </w:tc>
        <w:tc>
          <w:tcPr>
            <w:tcW w:w="1701" w:type="dxa"/>
          </w:tcPr>
          <w:p w:rsidR="001A264C" w:rsidRPr="000244E6" w:rsidRDefault="001A264C" w:rsidP="006F2AA6">
            <w:pPr>
              <w:rPr>
                <w:sz w:val="18"/>
                <w:szCs w:val="18"/>
              </w:rPr>
            </w:pPr>
            <w:r w:rsidRPr="000244E6">
              <w:rPr>
                <w:rFonts w:hint="eastAsia"/>
                <w:sz w:val="18"/>
                <w:szCs w:val="18"/>
              </w:rPr>
              <w:t>ミズカマキリ</w:t>
            </w:r>
          </w:p>
        </w:tc>
        <w:tc>
          <w:tcPr>
            <w:tcW w:w="387"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r>
      <w:tr w:rsidR="001A264C" w:rsidTr="00B93F73">
        <w:tc>
          <w:tcPr>
            <w:tcW w:w="1452" w:type="dxa"/>
            <w:vMerge/>
          </w:tcPr>
          <w:p w:rsidR="001A264C" w:rsidRPr="000244E6" w:rsidRDefault="001A264C" w:rsidP="000244E6">
            <w:pPr>
              <w:rPr>
                <w:rFonts w:asciiTheme="majorEastAsia" w:eastAsiaTheme="majorEastAsia" w:hAnsiTheme="majorEastAsia"/>
                <w:color w:val="000000"/>
                <w:spacing w:val="2"/>
                <w:kern w:val="0"/>
                <w:sz w:val="18"/>
                <w:szCs w:val="18"/>
              </w:rPr>
            </w:pPr>
          </w:p>
        </w:tc>
        <w:tc>
          <w:tcPr>
            <w:tcW w:w="1701" w:type="dxa"/>
          </w:tcPr>
          <w:p w:rsidR="001A264C" w:rsidRPr="000244E6" w:rsidRDefault="001A264C" w:rsidP="006F2AA6">
            <w:pPr>
              <w:rPr>
                <w:sz w:val="18"/>
                <w:szCs w:val="18"/>
              </w:rPr>
            </w:pPr>
            <w:r w:rsidRPr="000244E6">
              <w:rPr>
                <w:rFonts w:hint="eastAsia"/>
                <w:sz w:val="18"/>
                <w:szCs w:val="18"/>
              </w:rPr>
              <w:t>タイコウチ</w:t>
            </w:r>
          </w:p>
        </w:tc>
        <w:tc>
          <w:tcPr>
            <w:tcW w:w="387"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r>
      <w:tr w:rsidR="001A264C" w:rsidTr="00B93F73">
        <w:tc>
          <w:tcPr>
            <w:tcW w:w="1452" w:type="dxa"/>
            <w:vMerge/>
          </w:tcPr>
          <w:p w:rsidR="001A264C" w:rsidRPr="000244E6" w:rsidRDefault="001A264C" w:rsidP="000244E6">
            <w:pPr>
              <w:rPr>
                <w:rFonts w:asciiTheme="majorEastAsia" w:eastAsiaTheme="majorEastAsia" w:hAnsiTheme="majorEastAsia"/>
                <w:color w:val="000000"/>
                <w:spacing w:val="2"/>
                <w:kern w:val="0"/>
                <w:sz w:val="18"/>
                <w:szCs w:val="18"/>
              </w:rPr>
            </w:pPr>
          </w:p>
        </w:tc>
        <w:tc>
          <w:tcPr>
            <w:tcW w:w="1701" w:type="dxa"/>
          </w:tcPr>
          <w:p w:rsidR="001A264C" w:rsidRPr="000244E6" w:rsidRDefault="001A264C" w:rsidP="006F2AA6">
            <w:pPr>
              <w:rPr>
                <w:sz w:val="18"/>
                <w:szCs w:val="18"/>
              </w:rPr>
            </w:pPr>
            <w:r w:rsidRPr="000244E6">
              <w:rPr>
                <w:rFonts w:hint="eastAsia"/>
                <w:sz w:val="18"/>
                <w:szCs w:val="18"/>
              </w:rPr>
              <w:t>タニシ</w:t>
            </w:r>
          </w:p>
        </w:tc>
        <w:tc>
          <w:tcPr>
            <w:tcW w:w="387"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r w:rsidRPr="000244E6">
              <w:rPr>
                <w:rFonts w:hint="eastAsia"/>
                <w:color w:val="000000"/>
                <w:spacing w:val="2"/>
                <w:kern w:val="0"/>
                <w:sz w:val="18"/>
                <w:szCs w:val="18"/>
              </w:rPr>
              <w:t>●</w:t>
            </w:r>
          </w:p>
        </w:tc>
      </w:tr>
      <w:tr w:rsidR="001A264C" w:rsidTr="00B93F73">
        <w:tc>
          <w:tcPr>
            <w:tcW w:w="1452" w:type="dxa"/>
            <w:vMerge/>
          </w:tcPr>
          <w:p w:rsidR="001A264C" w:rsidRPr="000244E6" w:rsidRDefault="001A264C" w:rsidP="000244E6">
            <w:pPr>
              <w:rPr>
                <w:rFonts w:asciiTheme="majorEastAsia" w:eastAsiaTheme="majorEastAsia" w:hAnsiTheme="majorEastAsia"/>
                <w:color w:val="000000"/>
                <w:spacing w:val="2"/>
                <w:kern w:val="0"/>
                <w:sz w:val="18"/>
                <w:szCs w:val="18"/>
              </w:rPr>
            </w:pPr>
          </w:p>
        </w:tc>
        <w:tc>
          <w:tcPr>
            <w:tcW w:w="1701" w:type="dxa"/>
          </w:tcPr>
          <w:p w:rsidR="001A264C" w:rsidRPr="000244E6" w:rsidRDefault="001A264C" w:rsidP="006F2AA6">
            <w:pPr>
              <w:rPr>
                <w:sz w:val="18"/>
                <w:szCs w:val="18"/>
              </w:rPr>
            </w:pPr>
            <w:r w:rsidRPr="000244E6">
              <w:rPr>
                <w:rFonts w:hint="eastAsia"/>
                <w:sz w:val="18"/>
                <w:szCs w:val="18"/>
              </w:rPr>
              <w:t>ヒル</w:t>
            </w:r>
          </w:p>
        </w:tc>
        <w:tc>
          <w:tcPr>
            <w:tcW w:w="387"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r w:rsidRPr="000244E6">
              <w:rPr>
                <w:rFonts w:hint="eastAsia"/>
                <w:color w:val="000000"/>
                <w:spacing w:val="2"/>
                <w:kern w:val="0"/>
                <w:sz w:val="18"/>
                <w:szCs w:val="18"/>
              </w:rPr>
              <w:t>○</w:t>
            </w:r>
          </w:p>
        </w:tc>
        <w:tc>
          <w:tcPr>
            <w:tcW w:w="388" w:type="dxa"/>
          </w:tcPr>
          <w:p w:rsidR="001A264C" w:rsidRPr="000244E6" w:rsidRDefault="001A264C" w:rsidP="000244E6">
            <w:pPr>
              <w:jc w:val="center"/>
              <w:rPr>
                <w:color w:val="000000"/>
                <w:spacing w:val="2"/>
                <w:kern w:val="0"/>
                <w:sz w:val="18"/>
                <w:szCs w:val="18"/>
              </w:rPr>
            </w:pPr>
          </w:p>
        </w:tc>
      </w:tr>
      <w:tr w:rsidR="001A264C" w:rsidTr="00B93F73">
        <w:tc>
          <w:tcPr>
            <w:tcW w:w="1452" w:type="dxa"/>
            <w:vMerge/>
            <w:tcBorders>
              <w:bottom w:val="single" w:sz="4" w:space="0" w:color="auto"/>
            </w:tcBorders>
          </w:tcPr>
          <w:p w:rsidR="001A264C" w:rsidRPr="000244E6" w:rsidRDefault="001A264C" w:rsidP="000244E6">
            <w:pPr>
              <w:rPr>
                <w:rFonts w:asciiTheme="majorEastAsia" w:eastAsiaTheme="majorEastAsia" w:hAnsiTheme="majorEastAsia"/>
                <w:color w:val="000000"/>
                <w:spacing w:val="2"/>
                <w:kern w:val="0"/>
                <w:sz w:val="18"/>
                <w:szCs w:val="18"/>
              </w:rPr>
            </w:pPr>
          </w:p>
        </w:tc>
        <w:tc>
          <w:tcPr>
            <w:tcW w:w="1701" w:type="dxa"/>
          </w:tcPr>
          <w:p w:rsidR="001A264C" w:rsidRPr="000244E6" w:rsidRDefault="001A264C" w:rsidP="006F2AA6">
            <w:pPr>
              <w:rPr>
                <w:sz w:val="18"/>
                <w:szCs w:val="18"/>
              </w:rPr>
            </w:pPr>
            <w:r w:rsidRPr="000244E6">
              <w:rPr>
                <w:rFonts w:hint="eastAsia"/>
                <w:sz w:val="18"/>
                <w:szCs w:val="18"/>
              </w:rPr>
              <w:t>ミズムシ</w:t>
            </w:r>
          </w:p>
        </w:tc>
        <w:tc>
          <w:tcPr>
            <w:tcW w:w="387"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r w:rsidRPr="000244E6">
              <w:rPr>
                <w:rFonts w:hint="eastAsia"/>
                <w:color w:val="000000"/>
                <w:spacing w:val="2"/>
                <w:kern w:val="0"/>
                <w:sz w:val="18"/>
                <w:szCs w:val="18"/>
              </w:rPr>
              <w:t>●</w:t>
            </w:r>
          </w:p>
        </w:tc>
        <w:tc>
          <w:tcPr>
            <w:tcW w:w="388" w:type="dxa"/>
          </w:tcPr>
          <w:p w:rsidR="001A264C" w:rsidRPr="000244E6" w:rsidRDefault="001A264C" w:rsidP="000244E6">
            <w:pPr>
              <w:jc w:val="center"/>
              <w:rPr>
                <w:color w:val="000000"/>
                <w:spacing w:val="2"/>
                <w:kern w:val="0"/>
                <w:sz w:val="18"/>
                <w:szCs w:val="18"/>
              </w:rPr>
            </w:pPr>
          </w:p>
        </w:tc>
      </w:tr>
      <w:tr w:rsidR="001A264C" w:rsidTr="001A264C">
        <w:tc>
          <w:tcPr>
            <w:tcW w:w="1452" w:type="dxa"/>
            <w:vMerge w:val="restart"/>
            <w:vAlign w:val="center"/>
          </w:tcPr>
          <w:p w:rsidR="001A264C" w:rsidRPr="000244E6" w:rsidRDefault="001A264C" w:rsidP="001A264C">
            <w:pPr>
              <w:overflowPunct w:val="0"/>
              <w:adjustRightInd w:val="0"/>
              <w:ind w:left="283" w:hangingChars="157" w:hanging="283"/>
              <w:textAlignment w:val="baseline"/>
              <w:rPr>
                <w:rFonts w:asciiTheme="majorEastAsia" w:eastAsiaTheme="majorEastAsia" w:hAnsiTheme="majorEastAsia"/>
                <w:color w:val="000000"/>
                <w:spacing w:val="2"/>
                <w:kern w:val="0"/>
                <w:sz w:val="18"/>
                <w:szCs w:val="18"/>
              </w:rPr>
            </w:pPr>
            <w:r w:rsidRPr="000244E6">
              <w:rPr>
                <w:rFonts w:asciiTheme="majorEastAsia" w:eastAsiaTheme="majorEastAsia" w:hAnsiTheme="majorEastAsia" w:cs="ＭＳ Ｐゴシック" w:hint="eastAsia"/>
                <w:color w:val="000000"/>
                <w:kern w:val="0"/>
                <w:sz w:val="18"/>
                <w:szCs w:val="18"/>
              </w:rPr>
              <w:t>Ⅳ</w:t>
            </w:r>
            <w:r w:rsidRPr="000244E6">
              <w:rPr>
                <w:rFonts w:asciiTheme="majorEastAsia" w:eastAsiaTheme="majorEastAsia" w:hAnsiTheme="majorEastAsia" w:cs="ＭＳ Ｐゴシック" w:hint="eastAsia"/>
                <w:color w:val="000000"/>
                <w:w w:val="66"/>
                <w:kern w:val="0"/>
                <w:sz w:val="18"/>
                <w:szCs w:val="18"/>
              </w:rPr>
              <w:t xml:space="preserve">　</w:t>
            </w:r>
            <w:r w:rsidRPr="000244E6">
              <w:rPr>
                <w:rFonts w:asciiTheme="majorEastAsia" w:eastAsiaTheme="majorEastAsia" w:hAnsiTheme="majorEastAsia" w:cs="ＭＳ Ｐゴシック" w:hint="eastAsia"/>
                <w:color w:val="000000"/>
                <w:kern w:val="0"/>
                <w:sz w:val="18"/>
                <w:szCs w:val="18"/>
              </w:rPr>
              <w:t>たいへんきたない水</w:t>
            </w:r>
          </w:p>
        </w:tc>
        <w:tc>
          <w:tcPr>
            <w:tcW w:w="1701" w:type="dxa"/>
          </w:tcPr>
          <w:p w:rsidR="001A264C" w:rsidRPr="000244E6" w:rsidRDefault="001A264C" w:rsidP="00575CF4">
            <w:pPr>
              <w:rPr>
                <w:sz w:val="18"/>
                <w:szCs w:val="18"/>
              </w:rPr>
            </w:pPr>
            <w:r w:rsidRPr="000244E6">
              <w:rPr>
                <w:rFonts w:hint="eastAsia"/>
                <w:sz w:val="18"/>
                <w:szCs w:val="18"/>
              </w:rPr>
              <w:t>アメリカザリガニ</w:t>
            </w:r>
          </w:p>
        </w:tc>
        <w:tc>
          <w:tcPr>
            <w:tcW w:w="387"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r w:rsidRPr="000244E6">
              <w:rPr>
                <w:rFonts w:hint="eastAsia"/>
                <w:color w:val="000000"/>
                <w:spacing w:val="2"/>
                <w:kern w:val="0"/>
                <w:sz w:val="18"/>
                <w:szCs w:val="18"/>
              </w:rPr>
              <w:t>●</w:t>
            </w:r>
          </w:p>
        </w:tc>
      </w:tr>
      <w:tr w:rsidR="001A264C" w:rsidTr="008811FE">
        <w:tc>
          <w:tcPr>
            <w:tcW w:w="1452" w:type="dxa"/>
            <w:vMerge/>
          </w:tcPr>
          <w:p w:rsidR="001A264C" w:rsidRPr="000244E6" w:rsidRDefault="001A264C" w:rsidP="000244E6">
            <w:pPr>
              <w:rPr>
                <w:rFonts w:asciiTheme="majorEastAsia" w:eastAsiaTheme="majorEastAsia" w:hAnsiTheme="majorEastAsia"/>
                <w:color w:val="000000"/>
                <w:spacing w:val="2"/>
                <w:kern w:val="0"/>
                <w:sz w:val="18"/>
                <w:szCs w:val="18"/>
              </w:rPr>
            </w:pPr>
          </w:p>
        </w:tc>
        <w:tc>
          <w:tcPr>
            <w:tcW w:w="1701" w:type="dxa"/>
          </w:tcPr>
          <w:p w:rsidR="001A264C" w:rsidRPr="000244E6" w:rsidRDefault="001A264C" w:rsidP="00575CF4">
            <w:pPr>
              <w:rPr>
                <w:sz w:val="18"/>
                <w:szCs w:val="18"/>
              </w:rPr>
            </w:pPr>
            <w:r w:rsidRPr="000244E6">
              <w:rPr>
                <w:rFonts w:hint="eastAsia"/>
                <w:sz w:val="18"/>
                <w:szCs w:val="18"/>
              </w:rPr>
              <w:t>セスジユスリカ</w:t>
            </w:r>
          </w:p>
        </w:tc>
        <w:tc>
          <w:tcPr>
            <w:tcW w:w="387"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r w:rsidRPr="000244E6">
              <w:rPr>
                <w:rFonts w:hint="eastAsia"/>
                <w:color w:val="000000"/>
                <w:spacing w:val="2"/>
                <w:kern w:val="0"/>
                <w:sz w:val="18"/>
                <w:szCs w:val="18"/>
              </w:rPr>
              <w:t>○</w:t>
            </w:r>
          </w:p>
        </w:tc>
      </w:tr>
      <w:tr w:rsidR="001A264C" w:rsidTr="008811FE">
        <w:tc>
          <w:tcPr>
            <w:tcW w:w="1452" w:type="dxa"/>
            <w:vMerge/>
          </w:tcPr>
          <w:p w:rsidR="001A264C" w:rsidRPr="000244E6" w:rsidRDefault="001A264C" w:rsidP="000244E6">
            <w:pPr>
              <w:rPr>
                <w:rFonts w:asciiTheme="majorEastAsia" w:eastAsiaTheme="majorEastAsia" w:hAnsiTheme="majorEastAsia"/>
                <w:color w:val="000000"/>
                <w:spacing w:val="2"/>
                <w:kern w:val="0"/>
                <w:sz w:val="18"/>
                <w:szCs w:val="18"/>
              </w:rPr>
            </w:pPr>
          </w:p>
        </w:tc>
        <w:tc>
          <w:tcPr>
            <w:tcW w:w="1701" w:type="dxa"/>
          </w:tcPr>
          <w:p w:rsidR="001A264C" w:rsidRPr="000244E6" w:rsidRDefault="001A264C" w:rsidP="00575CF4">
            <w:pPr>
              <w:rPr>
                <w:sz w:val="18"/>
                <w:szCs w:val="18"/>
              </w:rPr>
            </w:pPr>
            <w:r w:rsidRPr="000244E6">
              <w:rPr>
                <w:rFonts w:hint="eastAsia"/>
                <w:sz w:val="18"/>
                <w:szCs w:val="18"/>
              </w:rPr>
              <w:t>サカマキガイ</w:t>
            </w:r>
          </w:p>
        </w:tc>
        <w:tc>
          <w:tcPr>
            <w:tcW w:w="387"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r w:rsidRPr="000244E6">
              <w:rPr>
                <w:rFonts w:hint="eastAsia"/>
                <w:color w:val="000000"/>
                <w:spacing w:val="2"/>
                <w:kern w:val="0"/>
                <w:sz w:val="18"/>
                <w:szCs w:val="18"/>
              </w:rPr>
              <w:t>●</w:t>
            </w:r>
          </w:p>
        </w:tc>
        <w:tc>
          <w:tcPr>
            <w:tcW w:w="388" w:type="dxa"/>
          </w:tcPr>
          <w:p w:rsidR="001A264C" w:rsidRPr="000244E6" w:rsidRDefault="001A264C" w:rsidP="000244E6">
            <w:pPr>
              <w:jc w:val="center"/>
              <w:rPr>
                <w:color w:val="000000"/>
                <w:spacing w:val="2"/>
                <w:kern w:val="0"/>
                <w:sz w:val="18"/>
                <w:szCs w:val="18"/>
              </w:rPr>
            </w:pPr>
          </w:p>
        </w:tc>
      </w:tr>
      <w:tr w:rsidR="001A264C" w:rsidTr="008811FE">
        <w:tc>
          <w:tcPr>
            <w:tcW w:w="1452" w:type="dxa"/>
            <w:vMerge/>
          </w:tcPr>
          <w:p w:rsidR="001A264C" w:rsidRPr="000244E6" w:rsidRDefault="001A264C" w:rsidP="000244E6">
            <w:pPr>
              <w:rPr>
                <w:rFonts w:asciiTheme="majorEastAsia" w:eastAsiaTheme="majorEastAsia" w:hAnsiTheme="majorEastAsia"/>
                <w:color w:val="000000"/>
                <w:spacing w:val="2"/>
                <w:kern w:val="0"/>
                <w:sz w:val="18"/>
                <w:szCs w:val="18"/>
              </w:rPr>
            </w:pPr>
          </w:p>
        </w:tc>
        <w:tc>
          <w:tcPr>
            <w:tcW w:w="1701" w:type="dxa"/>
          </w:tcPr>
          <w:p w:rsidR="001A264C" w:rsidRPr="000244E6" w:rsidRDefault="001A264C" w:rsidP="00575CF4">
            <w:pPr>
              <w:rPr>
                <w:sz w:val="18"/>
                <w:szCs w:val="18"/>
              </w:rPr>
            </w:pPr>
            <w:r w:rsidRPr="000244E6">
              <w:rPr>
                <w:rFonts w:hint="eastAsia"/>
                <w:sz w:val="18"/>
                <w:szCs w:val="18"/>
              </w:rPr>
              <w:t>エラミミズ</w:t>
            </w:r>
          </w:p>
        </w:tc>
        <w:tc>
          <w:tcPr>
            <w:tcW w:w="387"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r>
      <w:tr w:rsidR="001A264C" w:rsidTr="008811FE">
        <w:tc>
          <w:tcPr>
            <w:tcW w:w="1452" w:type="dxa"/>
            <w:vMerge/>
          </w:tcPr>
          <w:p w:rsidR="001A264C" w:rsidRPr="000244E6" w:rsidRDefault="001A264C" w:rsidP="000244E6">
            <w:pPr>
              <w:rPr>
                <w:rFonts w:asciiTheme="majorEastAsia" w:eastAsiaTheme="majorEastAsia" w:hAnsiTheme="majorEastAsia"/>
                <w:color w:val="000000"/>
                <w:spacing w:val="2"/>
                <w:kern w:val="0"/>
                <w:sz w:val="18"/>
                <w:szCs w:val="18"/>
              </w:rPr>
            </w:pPr>
          </w:p>
        </w:tc>
        <w:tc>
          <w:tcPr>
            <w:tcW w:w="1701" w:type="dxa"/>
          </w:tcPr>
          <w:p w:rsidR="001A264C" w:rsidRPr="000244E6" w:rsidRDefault="001A264C" w:rsidP="00575CF4">
            <w:pPr>
              <w:rPr>
                <w:sz w:val="18"/>
                <w:szCs w:val="18"/>
              </w:rPr>
            </w:pPr>
            <w:r w:rsidRPr="000244E6">
              <w:rPr>
                <w:rFonts w:hint="eastAsia"/>
                <w:sz w:val="18"/>
                <w:szCs w:val="18"/>
              </w:rPr>
              <w:t>チョウバエ</w:t>
            </w:r>
          </w:p>
        </w:tc>
        <w:tc>
          <w:tcPr>
            <w:tcW w:w="387"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c>
          <w:tcPr>
            <w:tcW w:w="388" w:type="dxa"/>
          </w:tcPr>
          <w:p w:rsidR="001A264C" w:rsidRPr="000244E6" w:rsidRDefault="001A264C" w:rsidP="000244E6">
            <w:pPr>
              <w:jc w:val="center"/>
              <w:rPr>
                <w:color w:val="000000"/>
                <w:spacing w:val="2"/>
                <w:kern w:val="0"/>
                <w:sz w:val="18"/>
                <w:szCs w:val="18"/>
              </w:rPr>
            </w:pPr>
          </w:p>
        </w:tc>
      </w:tr>
    </w:tbl>
    <w:p w:rsidR="00865D73" w:rsidRDefault="00914065" w:rsidP="001A264C">
      <w:pPr>
        <w:pStyle w:val="a6"/>
        <w:ind w:left="400" w:hangingChars="200" w:hanging="400"/>
        <w:jc w:val="left"/>
      </w:pPr>
      <w:r>
        <w:rPr>
          <w:rFonts w:hint="eastAsia"/>
        </w:rPr>
        <w:t>１．指標生物を調べるとき</w:t>
      </w:r>
      <w:r w:rsidR="000244E6">
        <w:rPr>
          <w:rFonts w:hint="eastAsia"/>
        </w:rPr>
        <w:t>には，川のどのような場所を探せばよいか。次のア～ウから選び，記号で答えなさい。</w:t>
      </w:r>
    </w:p>
    <w:p w:rsidR="00B20EBE" w:rsidRDefault="00B20EBE" w:rsidP="00B20EBE">
      <w:pPr>
        <w:pStyle w:val="a6"/>
        <w:ind w:leftChars="200" w:left="800" w:hangingChars="200" w:hanging="400"/>
        <w:jc w:val="left"/>
      </w:pPr>
      <w:r>
        <w:rPr>
          <w:rFonts w:hint="eastAsia"/>
        </w:rPr>
        <w:t>ア．</w:t>
      </w:r>
      <w:r w:rsidRPr="000244E6">
        <w:rPr>
          <w:rFonts w:hint="eastAsia"/>
        </w:rPr>
        <w:t>水のない河原</w:t>
      </w:r>
    </w:p>
    <w:p w:rsidR="00B20EBE" w:rsidRDefault="00B20EBE" w:rsidP="00B20EBE">
      <w:pPr>
        <w:pStyle w:val="a6"/>
        <w:ind w:leftChars="200" w:left="800" w:hangingChars="200" w:hanging="400"/>
        <w:jc w:val="left"/>
      </w:pPr>
      <w:r>
        <w:rPr>
          <w:rFonts w:hint="eastAsia"/>
        </w:rPr>
        <w:t>イ．水深20～30</w:t>
      </w:r>
      <w:r w:rsidRPr="000244E6">
        <w:rPr>
          <w:rFonts w:hint="eastAsia"/>
        </w:rPr>
        <w:t>㎝の場所</w:t>
      </w:r>
    </w:p>
    <w:p w:rsidR="001A264C" w:rsidRDefault="00B20EBE" w:rsidP="001A264C">
      <w:pPr>
        <w:pStyle w:val="a6"/>
        <w:ind w:leftChars="200" w:left="800" w:hangingChars="200" w:hanging="400"/>
        <w:jc w:val="left"/>
      </w:pPr>
      <w:r>
        <w:rPr>
          <w:rFonts w:hint="eastAsia"/>
        </w:rPr>
        <w:t>ウ．</w:t>
      </w:r>
      <w:r w:rsidR="00FB533C">
        <w:rPr>
          <w:rFonts w:hint="eastAsia"/>
        </w:rPr>
        <w:t>水深40～50</w:t>
      </w:r>
      <w:r w:rsidR="000244E6" w:rsidRPr="000244E6">
        <w:rPr>
          <w:rFonts w:hint="eastAsia"/>
        </w:rPr>
        <w:t>㎝の場所</w:t>
      </w:r>
    </w:p>
    <w:p w:rsidR="00865D73" w:rsidRDefault="00380969" w:rsidP="001A264C">
      <w:pPr>
        <w:pStyle w:val="a6"/>
        <w:ind w:left="400" w:hangingChars="200" w:hanging="400"/>
        <w:jc w:val="left"/>
      </w:pPr>
      <w:r>
        <w:rPr>
          <w:noProof/>
        </w:rPr>
        <mc:AlternateContent>
          <mc:Choice Requires="wps">
            <w:drawing>
              <wp:anchor distT="0" distB="0" distL="114300" distR="114300" simplePos="0" relativeHeight="251689984" behindDoc="0" locked="0" layoutInCell="1" allowOverlap="1">
                <wp:simplePos x="0" y="0"/>
                <wp:positionH relativeFrom="column">
                  <wp:posOffset>2374900</wp:posOffset>
                </wp:positionH>
                <wp:positionV relativeFrom="paragraph">
                  <wp:posOffset>1602740</wp:posOffset>
                </wp:positionV>
                <wp:extent cx="2702560" cy="361950"/>
                <wp:effectExtent l="0" t="0" r="3175"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256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44E6" w:rsidRPr="000244E6" w:rsidRDefault="000244E6" w:rsidP="000244E6">
                            <w:pPr>
                              <w:overflowPunct w:val="0"/>
                              <w:adjustRightInd w:val="0"/>
                              <w:spacing w:line="240" w:lineRule="exact"/>
                              <w:textAlignment w:val="baseline"/>
                              <w:rPr>
                                <w:color w:val="000000"/>
                                <w:spacing w:val="2"/>
                                <w:kern w:val="0"/>
                                <w:sz w:val="21"/>
                                <w:szCs w:val="21"/>
                              </w:rPr>
                            </w:pPr>
                            <w:r w:rsidRPr="000244E6">
                              <w:rPr>
                                <w:rFonts w:ascii="Times New Roman" w:hAnsi="Times New Roman" w:cs="ＭＳ 明朝" w:hint="eastAsia"/>
                                <w:color w:val="000000"/>
                                <w:kern w:val="0"/>
                                <w:sz w:val="16"/>
                                <w:szCs w:val="16"/>
                              </w:rPr>
                              <w:t>●は見つかった指標生物のうち上位２種類</w:t>
                            </w:r>
                          </w:p>
                          <w:p w:rsidR="000244E6" w:rsidRPr="000244E6" w:rsidRDefault="000244E6" w:rsidP="000244E6">
                            <w:pPr>
                              <w:spacing w:line="240" w:lineRule="exact"/>
                            </w:pPr>
                            <w:r w:rsidRPr="000244E6">
                              <w:rPr>
                                <w:rFonts w:ascii="Times New Roman" w:hAnsi="Times New Roman" w:cs="ＭＳ 明朝" w:hint="eastAsia"/>
                                <w:color w:val="000000"/>
                                <w:kern w:val="0"/>
                                <w:sz w:val="16"/>
                                <w:szCs w:val="16"/>
                              </w:rPr>
                              <w:t>○は見つかったそれ以外の指標生物</w:t>
                            </w:r>
                          </w:p>
                        </w:txbxContent>
                      </wps:txbx>
                      <wps:bodyPr rot="0" vert="horz" wrap="square" lIns="91440" tIns="36000" rIns="9144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87pt;margin-top:126.2pt;width:212.8pt;height:28.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" filled="f" stroked="f">
                <v:textbox inset=",1mm,,1mm">
                  <w:txbxContent>
                    <w:p w:rsidR="000244E6" w:rsidRPr="000244E6" w:rsidRDefault="000244E6" w:rsidP="000244E6">
                      <w:pPr>
                        <w:overflowPunct w:val="0"/>
                        <w:adjustRightInd w:val="0"/>
                        <w:spacing w:line="240" w:lineRule="exact"/>
                        <w:textAlignment w:val="baseline"/>
                        <w:rPr>
                          <w:color w:val="000000"/>
                          <w:spacing w:val="2"/>
                          <w:kern w:val="0"/>
                          <w:sz w:val="21"/>
                          <w:szCs w:val="21"/>
                        </w:rPr>
                      </w:pPr>
                      <w:r w:rsidRPr="000244E6">
                        <w:rPr>
                          <w:rFonts w:ascii="Times New Roman" w:hAnsi="Times New Roman" w:cs="ＭＳ 明朝" w:hint="eastAsia"/>
                          <w:color w:val="000000"/>
                          <w:kern w:val="0"/>
                          <w:sz w:val="16"/>
                          <w:szCs w:val="16"/>
                        </w:rPr>
                        <w:t>●は見つかった指標生物のうち上位２種類</w:t>
                      </w:r>
                    </w:p>
                    <w:p w:rsidR="000244E6" w:rsidRPr="000244E6" w:rsidRDefault="000244E6" w:rsidP="000244E6">
                      <w:pPr>
                        <w:spacing w:line="240" w:lineRule="exact"/>
                      </w:pPr>
                      <w:r w:rsidRPr="000244E6">
                        <w:rPr>
                          <w:rFonts w:ascii="Times New Roman" w:hAnsi="Times New Roman" w:cs="ＭＳ 明朝" w:hint="eastAsia"/>
                          <w:color w:val="000000"/>
                          <w:kern w:val="0"/>
                          <w:sz w:val="16"/>
                          <w:szCs w:val="16"/>
                        </w:rPr>
                        <w:t>○は見つかったそれ以外の指標生物</w:t>
                      </w:r>
                    </w:p>
                  </w:txbxContent>
                </v:textbox>
                <w10:wrap type="square"/>
              </v:shape>
            </w:pict>
          </mc:Fallback>
        </mc:AlternateContent>
      </w:r>
      <w:r w:rsidR="000244E6">
        <w:rPr>
          <w:rFonts w:hint="eastAsia"/>
        </w:rPr>
        <w:t>２．指標生物から水質を調べるためには，数が多かった上位２種類の生物を２点，それ以外を１点とし，</w:t>
      </w:r>
      <w:r w:rsidR="00914065">
        <w:rPr>
          <w:rFonts w:hint="eastAsia"/>
        </w:rPr>
        <w:t>各地点の各水質階級ごとに合計点数を計算する。Ａ，Ｂ，Ｃ</w:t>
      </w:r>
      <w:r w:rsidR="00DC45E7">
        <w:rPr>
          <w:rFonts w:hint="eastAsia"/>
        </w:rPr>
        <w:t>の</w:t>
      </w:r>
      <w:r w:rsidR="00914065">
        <w:rPr>
          <w:rFonts w:hint="eastAsia"/>
        </w:rPr>
        <w:t>各地点のもっと</w:t>
      </w:r>
      <w:r w:rsidR="00DC45E7">
        <w:rPr>
          <w:rFonts w:hint="eastAsia"/>
        </w:rPr>
        <w:t>も点数が高かった階級(Ⅰ～Ⅳ)</w:t>
      </w:r>
      <w:r w:rsidR="000244E6">
        <w:rPr>
          <w:rFonts w:hint="eastAsia"/>
        </w:rPr>
        <w:t>とその点数を求めなさい。</w:t>
      </w:r>
    </w:p>
    <w:p w:rsidR="00865D73" w:rsidRDefault="000244E6" w:rsidP="001A264C">
      <w:pPr>
        <w:pStyle w:val="a6"/>
        <w:ind w:left="400" w:hangingChars="200" w:hanging="400"/>
        <w:jc w:val="left"/>
      </w:pPr>
      <w:r>
        <w:rPr>
          <w:rFonts w:hint="eastAsia"/>
        </w:rPr>
        <w:t>３．２の結果から，この３地点の水質の判定</w:t>
      </w:r>
      <w:r w:rsidRPr="000244E6">
        <w:rPr>
          <w:rFonts w:hint="eastAsia"/>
        </w:rPr>
        <w:t>を行うとき，</w:t>
      </w:r>
      <w:r w:rsidR="0056269C">
        <w:rPr>
          <w:rFonts w:hint="eastAsia"/>
        </w:rPr>
        <w:t>もっとも</w:t>
      </w:r>
      <w:r w:rsidRPr="000244E6">
        <w:rPr>
          <w:rFonts w:hint="eastAsia"/>
        </w:rPr>
        <w:t>水質がよくないと考えられるのは，Ａ，Ｂ，Ｃのどの地点か。</w:t>
      </w:r>
    </w:p>
    <w:p w:rsidR="000244E6" w:rsidRPr="000244E6" w:rsidRDefault="000244E6" w:rsidP="001A264C">
      <w:pPr>
        <w:pStyle w:val="a6"/>
        <w:ind w:left="400" w:hangingChars="200" w:hanging="400"/>
        <w:jc w:val="left"/>
      </w:pPr>
      <w:r w:rsidRPr="000244E6">
        <w:rPr>
          <w:rFonts w:hint="eastAsia"/>
        </w:rPr>
        <w:t>４．水質が悪化する原因としてどのようなことが考えられるか。</w:t>
      </w:r>
    </w:p>
    <w:p w:rsidR="00865D73" w:rsidRDefault="000244E6" w:rsidP="001A264C">
      <w:pPr>
        <w:pStyle w:val="a6"/>
        <w:ind w:left="400" w:hangingChars="200" w:hanging="400"/>
        <w:jc w:val="left"/>
      </w:pPr>
      <w:r w:rsidRPr="000244E6">
        <w:rPr>
          <w:rFonts w:hint="eastAsia"/>
        </w:rPr>
        <w:t>５．指標生物を調べることにより，その地点の水質が判断できるのはなぜか。</w:t>
      </w:r>
    </w:p>
    <w:p w:rsidR="00636184" w:rsidRDefault="00636184" w:rsidP="00636184">
      <w:pPr>
        <w:pStyle w:val="a6"/>
        <w:ind w:left="400" w:hangingChars="200" w:hanging="400"/>
        <w:jc w:val="left"/>
      </w:pPr>
    </w:p>
    <w:p w:rsidR="00405AA2" w:rsidRDefault="00405AA2" w:rsidP="00636184">
      <w:pPr>
        <w:pStyle w:val="a6"/>
        <w:ind w:left="400" w:hangingChars="200" w:hanging="400"/>
        <w:jc w:val="left"/>
      </w:pPr>
    </w:p>
    <w:p w:rsidR="00405AA2" w:rsidRDefault="00405AA2" w:rsidP="00636184">
      <w:pPr>
        <w:pStyle w:val="a6"/>
        <w:ind w:left="400" w:hangingChars="200" w:hanging="400"/>
        <w:jc w:val="left"/>
      </w:pPr>
    </w:p>
    <w:p w:rsidR="00405AA2" w:rsidRDefault="00405AA2" w:rsidP="00636184">
      <w:pPr>
        <w:pStyle w:val="a6"/>
        <w:ind w:left="400" w:hangingChars="200" w:hanging="400"/>
        <w:jc w:val="left"/>
      </w:pPr>
    </w:p>
    <w:p w:rsidR="00405AA2" w:rsidRDefault="00405AA2" w:rsidP="00636184">
      <w:pPr>
        <w:pStyle w:val="a6"/>
        <w:ind w:left="400" w:hangingChars="200" w:hanging="400"/>
        <w:jc w:val="left"/>
      </w:pPr>
    </w:p>
    <w:p w:rsidR="00405AA2" w:rsidRDefault="00405AA2" w:rsidP="00636184">
      <w:pPr>
        <w:pStyle w:val="a6"/>
        <w:ind w:left="400" w:hangingChars="200" w:hanging="400"/>
        <w:jc w:val="left"/>
      </w:pPr>
    </w:p>
    <w:p w:rsidR="00405AA2" w:rsidRDefault="00405AA2" w:rsidP="00636184">
      <w:pPr>
        <w:pStyle w:val="a6"/>
        <w:ind w:left="400" w:hangingChars="200" w:hanging="400"/>
        <w:jc w:val="left"/>
      </w:pPr>
    </w:p>
    <w:p w:rsidR="00405AA2" w:rsidRDefault="00405AA2" w:rsidP="00636184">
      <w:pPr>
        <w:pStyle w:val="a6"/>
        <w:ind w:left="400" w:hangingChars="200" w:hanging="400"/>
        <w:jc w:val="left"/>
      </w:pPr>
    </w:p>
    <w:p w:rsidR="00405AA2" w:rsidRPr="004E36DB" w:rsidRDefault="00405AA2" w:rsidP="00636184">
      <w:pPr>
        <w:pStyle w:val="a6"/>
        <w:ind w:left="400" w:hangingChars="200" w:hanging="400"/>
        <w:jc w:val="left"/>
      </w:pPr>
    </w:p>
    <w:p w:rsidR="004E36DB" w:rsidRPr="001A264C" w:rsidRDefault="004E36DB" w:rsidP="004E36DB">
      <w:pPr>
        <w:pStyle w:val="a5"/>
        <w:spacing w:beforeLines="0" w:line="240" w:lineRule="auto"/>
        <w:ind w:left="200" w:hangingChars="100" w:hanging="200"/>
        <w:jc w:val="left"/>
        <w:rPr>
          <w:rFonts w:ascii="ＭＳ ゴシック"/>
        </w:rPr>
      </w:pPr>
      <w:r w:rsidRPr="001A264C">
        <w:rPr>
          <w:rFonts w:ascii="ＭＳ ゴシック" w:hAnsi="ＭＳ ゴシック" w:hint="eastAsia"/>
          <w:szCs w:val="20"/>
        </w:rPr>
        <w:lastRenderedPageBreak/>
        <w:t>【</w:t>
      </w:r>
      <w:r w:rsidR="00636184" w:rsidRPr="001A264C">
        <w:rPr>
          <w:rFonts w:ascii="ＭＳ ゴシック" w:hAnsi="ＭＳ ゴシック" w:hint="eastAsia"/>
          <w:szCs w:val="20"/>
        </w:rPr>
        <w:t>２</w:t>
      </w:r>
      <w:r w:rsidRPr="001A264C">
        <w:rPr>
          <w:rFonts w:ascii="ＭＳ ゴシック" w:hAnsi="ＭＳ ゴシック" w:hint="eastAsia"/>
          <w:szCs w:val="20"/>
        </w:rPr>
        <w:t>】</w:t>
      </w:r>
      <w:r w:rsidRPr="001A264C">
        <w:rPr>
          <w:rFonts w:ascii="ＭＳ ゴシック" w:hint="eastAsia"/>
        </w:rPr>
        <w:t xml:space="preserve">　</w:t>
      </w:r>
      <w:r w:rsidR="00FB533C" w:rsidRPr="001A264C">
        <w:rPr>
          <w:rFonts w:ascii="ＭＳ ゴシック" w:hint="eastAsia"/>
        </w:rPr>
        <w:t>地球温暖化について，</w:t>
      </w:r>
      <w:r w:rsidR="000244E6" w:rsidRPr="001A264C">
        <w:rPr>
          <w:rFonts w:ascii="ＭＳ ゴシック" w:hint="eastAsia"/>
        </w:rPr>
        <w:t>次の問いに答えなさい。</w:t>
      </w:r>
    </w:p>
    <w:p w:rsidR="000244E6" w:rsidRPr="000244E6" w:rsidRDefault="000244E6" w:rsidP="000244E6">
      <w:pPr>
        <w:pStyle w:val="a6"/>
        <w:ind w:left="400" w:hangingChars="200" w:hanging="400"/>
        <w:jc w:val="left"/>
      </w:pPr>
      <w:r w:rsidRPr="000244E6">
        <w:rPr>
          <w:rFonts w:hint="eastAsia"/>
        </w:rPr>
        <w:t>１．石油や石炭が</w:t>
      </w:r>
      <w:r>
        <w:rPr>
          <w:rFonts w:hint="eastAsia"/>
        </w:rPr>
        <w:t>大量に消費されたり，開発などによって森林の樹木がばっ採されたり</w:t>
      </w:r>
      <w:r w:rsidRPr="000244E6">
        <w:rPr>
          <w:rFonts w:hint="eastAsia"/>
        </w:rPr>
        <w:t>することにより増加していると考えられる気体は何か。</w:t>
      </w:r>
    </w:p>
    <w:p w:rsidR="000244E6" w:rsidRPr="000244E6" w:rsidRDefault="000244E6" w:rsidP="000244E6">
      <w:pPr>
        <w:pStyle w:val="a6"/>
        <w:ind w:left="400" w:hangingChars="200" w:hanging="400"/>
        <w:jc w:val="left"/>
      </w:pPr>
      <w:r w:rsidRPr="000244E6">
        <w:rPr>
          <w:rFonts w:hint="eastAsia"/>
        </w:rPr>
        <w:t>２．１の気体が石</w:t>
      </w:r>
      <w:r>
        <w:rPr>
          <w:rFonts w:hint="eastAsia"/>
        </w:rPr>
        <w:t>油や石炭が燃焼することにより増加するのは，石油や石炭に何とい</w:t>
      </w:r>
      <w:r w:rsidRPr="000244E6">
        <w:rPr>
          <w:rFonts w:hint="eastAsia"/>
        </w:rPr>
        <w:t>う原子が</w:t>
      </w:r>
      <w:r w:rsidR="0056269C">
        <w:rPr>
          <w:rFonts w:hint="eastAsia"/>
        </w:rPr>
        <w:t>ふく</w:t>
      </w:r>
      <w:r w:rsidRPr="000244E6">
        <w:rPr>
          <w:rFonts w:hint="eastAsia"/>
        </w:rPr>
        <w:t>まれ</w:t>
      </w:r>
      <w:r>
        <w:rPr>
          <w:rFonts w:hint="eastAsia"/>
        </w:rPr>
        <w:t>ているからか。</w:t>
      </w:r>
      <w:r w:rsidR="00405AA2">
        <w:rPr>
          <w:rFonts w:hint="eastAsia"/>
        </w:rPr>
        <w:t>原子の</w:t>
      </w:r>
      <w:r>
        <w:rPr>
          <w:rFonts w:hint="eastAsia"/>
        </w:rPr>
        <w:t>記号で答えなさい。また，その原子は，石油や石炭に</w:t>
      </w:r>
      <w:r w:rsidRPr="000244E6">
        <w:rPr>
          <w:rFonts w:hint="eastAsia"/>
        </w:rPr>
        <w:t>なる以前は何に</w:t>
      </w:r>
      <w:r w:rsidR="0056269C">
        <w:rPr>
          <w:rFonts w:hint="eastAsia"/>
        </w:rPr>
        <w:t>ふく</w:t>
      </w:r>
      <w:r w:rsidRPr="000244E6">
        <w:rPr>
          <w:rFonts w:hint="eastAsia"/>
        </w:rPr>
        <w:t>まれていたと考えられるか。</w:t>
      </w:r>
    </w:p>
    <w:p w:rsidR="000244E6" w:rsidRPr="000244E6" w:rsidRDefault="000244E6" w:rsidP="000244E6">
      <w:pPr>
        <w:pStyle w:val="a6"/>
        <w:ind w:left="400" w:hangingChars="200" w:hanging="400"/>
        <w:jc w:val="left"/>
      </w:pPr>
      <w:r w:rsidRPr="000244E6">
        <w:rPr>
          <w:rFonts w:hint="eastAsia"/>
        </w:rPr>
        <w:t>３．１やメタンな</w:t>
      </w:r>
      <w:r>
        <w:rPr>
          <w:rFonts w:hint="eastAsia"/>
        </w:rPr>
        <w:t>どの気体は，温室効果ガスとよばれているが，それはこれらの気体に</w:t>
      </w:r>
      <w:r w:rsidR="00DC45E7">
        <w:rPr>
          <w:rFonts w:hint="eastAsia"/>
        </w:rPr>
        <w:t>どのような効果</w:t>
      </w:r>
      <w:r w:rsidRPr="000244E6">
        <w:rPr>
          <w:rFonts w:hint="eastAsia"/>
        </w:rPr>
        <w:t>があるからか。簡単に説明しなさい。</w:t>
      </w:r>
    </w:p>
    <w:p w:rsidR="00636184" w:rsidRPr="004E36DB" w:rsidRDefault="000244E6" w:rsidP="000244E6">
      <w:pPr>
        <w:pStyle w:val="a6"/>
        <w:ind w:left="400" w:hangingChars="200" w:hanging="400"/>
        <w:jc w:val="left"/>
      </w:pPr>
      <w:r w:rsidRPr="000244E6">
        <w:rPr>
          <w:rFonts w:hint="eastAsia"/>
        </w:rPr>
        <w:t>４．地球の平均気</w:t>
      </w:r>
      <w:r>
        <w:rPr>
          <w:rFonts w:hint="eastAsia"/>
        </w:rPr>
        <w:t>温が上昇すると，どのような問題が起こると考えられるか。簡単に説</w:t>
      </w:r>
      <w:r w:rsidRPr="000244E6">
        <w:rPr>
          <w:rFonts w:hint="eastAsia"/>
        </w:rPr>
        <w:t>明しなさい。</w:t>
      </w:r>
    </w:p>
    <w:p w:rsidR="000244E6" w:rsidRDefault="000244E6" w:rsidP="004E36DB">
      <w:pPr>
        <w:pStyle w:val="a5"/>
        <w:spacing w:beforeLines="0" w:line="240" w:lineRule="auto"/>
        <w:ind w:left="200" w:hangingChars="100" w:hanging="200"/>
        <w:jc w:val="left"/>
        <w:rPr>
          <w:rFonts w:ascii="ＭＳ ゴシック" w:hAnsi="ＭＳ ゴシック"/>
          <w:szCs w:val="20"/>
        </w:rPr>
      </w:pPr>
    </w:p>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Default="00405AA2" w:rsidP="00405AA2"/>
    <w:p w:rsidR="00405AA2" w:rsidRPr="00405AA2" w:rsidRDefault="00405AA2" w:rsidP="00405AA2"/>
    <w:p w:rsidR="004E36DB" w:rsidRPr="000244E6" w:rsidRDefault="00A84975" w:rsidP="001A264C">
      <w:pPr>
        <w:pStyle w:val="a5"/>
        <w:spacing w:beforeLines="0" w:line="240" w:lineRule="auto"/>
        <w:ind w:left="200" w:hangingChars="100" w:hanging="200"/>
        <w:jc w:val="left"/>
        <w:rPr>
          <w:rFonts w:ascii="ＭＳ ゴシック" w:hAnsi="ＭＳ ゴシック"/>
          <w:szCs w:val="20"/>
        </w:rPr>
      </w:pPr>
      <w:r>
        <w:rPr>
          <w:noProof/>
        </w:rPr>
        <w:lastRenderedPageBreak/>
        <w:drawing>
          <wp:anchor distT="0" distB="0" distL="114300" distR="114300" simplePos="0" relativeHeight="251691008" behindDoc="0" locked="0" layoutInCell="1" allowOverlap="1" wp14:anchorId="7D55C6B5" wp14:editId="5EB50A5C">
            <wp:simplePos x="0" y="0"/>
            <wp:positionH relativeFrom="column">
              <wp:posOffset>1905000</wp:posOffset>
            </wp:positionH>
            <wp:positionV relativeFrom="paragraph">
              <wp:posOffset>60960</wp:posOffset>
            </wp:positionV>
            <wp:extent cx="3202940" cy="6489065"/>
            <wp:effectExtent l="0" t="0" r="0" b="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環_02_03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02940" cy="6489065"/>
                    </a:xfrm>
                    <a:prstGeom prst="rect">
                      <a:avLst/>
                    </a:prstGeom>
                  </pic:spPr>
                </pic:pic>
              </a:graphicData>
            </a:graphic>
            <wp14:sizeRelH relativeFrom="page">
              <wp14:pctWidth>0</wp14:pctWidth>
            </wp14:sizeRelH>
            <wp14:sizeRelV relativeFrom="page">
              <wp14:pctHeight>0</wp14:pctHeight>
            </wp14:sizeRelV>
          </wp:anchor>
        </w:drawing>
      </w:r>
      <w:r w:rsidR="004E36DB" w:rsidRPr="000244E6">
        <w:rPr>
          <w:rFonts w:ascii="ＭＳ ゴシック" w:hAnsi="ＭＳ ゴシック" w:hint="eastAsia"/>
          <w:szCs w:val="20"/>
        </w:rPr>
        <w:t>【</w:t>
      </w:r>
      <w:r w:rsidR="00636184" w:rsidRPr="000244E6">
        <w:rPr>
          <w:rFonts w:ascii="ＭＳ ゴシック" w:hAnsi="ＭＳ ゴシック" w:hint="eastAsia"/>
          <w:szCs w:val="20"/>
        </w:rPr>
        <w:t>３</w:t>
      </w:r>
      <w:r w:rsidR="004E36DB" w:rsidRPr="000244E6">
        <w:rPr>
          <w:rFonts w:ascii="ＭＳ ゴシック" w:hAnsi="ＭＳ ゴシック" w:hint="eastAsia"/>
          <w:szCs w:val="20"/>
        </w:rPr>
        <w:t xml:space="preserve">】　</w:t>
      </w:r>
      <w:r w:rsidR="000244E6" w:rsidRPr="000244E6">
        <w:rPr>
          <w:rFonts w:ascii="ＭＳ ゴシック" w:hAnsi="ＭＳ ゴシック" w:hint="eastAsia"/>
          <w:szCs w:val="20"/>
        </w:rPr>
        <w:t>右の図１～３は，世界の火山や震央，プレートの</w:t>
      </w:r>
      <w:r w:rsidR="000244E6">
        <w:rPr>
          <w:rFonts w:ascii="ＭＳ ゴシック" w:hAnsi="ＭＳ ゴシック" w:hint="eastAsia"/>
          <w:szCs w:val="20"/>
        </w:rPr>
        <w:t>分布のようすを表したものである。</w:t>
      </w:r>
      <w:r w:rsidR="00405AA2">
        <w:rPr>
          <w:rFonts w:ascii="ＭＳ ゴシック" w:hAnsi="ＭＳ ゴシック" w:hint="eastAsia"/>
          <w:szCs w:val="20"/>
        </w:rPr>
        <w:t>これについて，</w:t>
      </w:r>
      <w:r w:rsidR="000244E6" w:rsidRPr="000244E6">
        <w:rPr>
          <w:rFonts w:ascii="ＭＳ ゴシック" w:hAnsi="ＭＳ ゴシック" w:hint="eastAsia"/>
          <w:szCs w:val="20"/>
        </w:rPr>
        <w:t>次の問いに答えなさい。</w:t>
      </w:r>
    </w:p>
    <w:p w:rsidR="000244E6" w:rsidRPr="000244E6" w:rsidRDefault="003F2798" w:rsidP="000244E6">
      <w:pPr>
        <w:pStyle w:val="a6"/>
        <w:ind w:left="400" w:hangingChars="200" w:hanging="400"/>
        <w:jc w:val="left"/>
      </w:pPr>
      <w:r>
        <w:rPr>
          <w:rFonts w:hint="eastAsia"/>
        </w:rPr>
        <w:t>１．図１～３</w:t>
      </w:r>
      <w:r w:rsidR="000244E6">
        <w:rPr>
          <w:rFonts w:hint="eastAsia"/>
        </w:rPr>
        <w:t>より，</w:t>
      </w:r>
      <w:r>
        <w:rPr>
          <w:rFonts w:hint="eastAsia"/>
        </w:rPr>
        <w:t>火山や震央が多く分布している場所は，どのような所か答えなさい。</w:t>
      </w:r>
      <w:r w:rsidRPr="000244E6">
        <w:t xml:space="preserve"> </w:t>
      </w:r>
    </w:p>
    <w:p w:rsidR="000244E6" w:rsidRPr="000244E6" w:rsidRDefault="000244E6" w:rsidP="000244E6">
      <w:pPr>
        <w:pStyle w:val="a6"/>
        <w:ind w:left="400" w:hangingChars="200" w:hanging="400"/>
        <w:jc w:val="left"/>
      </w:pPr>
      <w:r w:rsidRPr="000244E6">
        <w:rPr>
          <w:rFonts w:hint="eastAsia"/>
        </w:rPr>
        <w:t>２．</w:t>
      </w:r>
      <w:r w:rsidR="003F2798">
        <w:rPr>
          <w:rFonts w:hint="eastAsia"/>
        </w:rPr>
        <w:t>プレート</w:t>
      </w:r>
      <w:r w:rsidR="00FB533C">
        <w:rPr>
          <w:rFonts w:hint="eastAsia"/>
        </w:rPr>
        <w:t>が拡大する所とプレートが沈みこむ所では，どちらのほうが火山は</w:t>
      </w:r>
      <w:r w:rsidR="003F2798">
        <w:rPr>
          <w:rFonts w:hint="eastAsia"/>
        </w:rPr>
        <w:t>多いか</w:t>
      </w:r>
      <w:r w:rsidRPr="000244E6">
        <w:rPr>
          <w:rFonts w:hint="eastAsia"/>
        </w:rPr>
        <w:t>。</w:t>
      </w:r>
      <w:r w:rsidR="003F2798">
        <w:rPr>
          <w:rFonts w:hint="eastAsia"/>
        </w:rPr>
        <w:t>図１</w:t>
      </w:r>
      <w:r w:rsidR="00183B8A">
        <w:rPr>
          <w:rFonts w:hint="eastAsia"/>
        </w:rPr>
        <w:t>と図</w:t>
      </w:r>
      <w:r w:rsidR="003F2798">
        <w:rPr>
          <w:rFonts w:hint="eastAsia"/>
        </w:rPr>
        <w:t>３を見て答えなさい。</w:t>
      </w:r>
    </w:p>
    <w:p w:rsidR="000244E6" w:rsidRPr="000244E6" w:rsidRDefault="000244E6" w:rsidP="000244E6">
      <w:pPr>
        <w:pStyle w:val="a6"/>
        <w:ind w:left="400" w:hangingChars="200" w:hanging="400"/>
        <w:jc w:val="left"/>
      </w:pPr>
      <w:r w:rsidRPr="000244E6">
        <w:rPr>
          <w:rFonts w:hint="eastAsia"/>
        </w:rPr>
        <w:t>３．火山の噴火に</w:t>
      </w:r>
      <w:bookmarkStart w:id="0" w:name="_GoBack"/>
      <w:bookmarkEnd w:id="0"/>
      <w:r w:rsidRPr="000244E6">
        <w:rPr>
          <w:rFonts w:hint="eastAsia"/>
        </w:rPr>
        <w:t>よって引き起こされる</w:t>
      </w:r>
      <w:r>
        <w:rPr>
          <w:rFonts w:hint="eastAsia"/>
        </w:rPr>
        <w:t>災害のうち，火山灰</w:t>
      </w:r>
      <w:r w:rsidR="00405AA2">
        <w:rPr>
          <w:rFonts w:hint="eastAsia"/>
        </w:rPr>
        <w:t>など</w:t>
      </w:r>
      <w:r w:rsidR="007F1109">
        <w:rPr>
          <w:rFonts w:hint="eastAsia"/>
        </w:rPr>
        <w:t>が高温の火山ガスとともに流れ下る現象</w:t>
      </w:r>
      <w:r>
        <w:rPr>
          <w:rFonts w:hint="eastAsia"/>
        </w:rPr>
        <w:t>を何</w:t>
      </w:r>
      <w:r w:rsidRPr="000244E6">
        <w:rPr>
          <w:rFonts w:hint="eastAsia"/>
        </w:rPr>
        <w:t>というか。</w:t>
      </w:r>
    </w:p>
    <w:p w:rsidR="000244E6" w:rsidRPr="000244E6" w:rsidRDefault="000244E6" w:rsidP="000244E6">
      <w:pPr>
        <w:pStyle w:val="a6"/>
        <w:ind w:left="400" w:hangingChars="200" w:hanging="400"/>
        <w:jc w:val="left"/>
      </w:pPr>
      <w:r>
        <w:rPr>
          <w:rFonts w:hint="eastAsia"/>
        </w:rPr>
        <w:t>４．火山によってもたらされる恩恵にはどのようなも</w:t>
      </w:r>
      <w:r w:rsidRPr="000244E6">
        <w:rPr>
          <w:rFonts w:hint="eastAsia"/>
        </w:rPr>
        <w:t>のがあるか。</w:t>
      </w:r>
    </w:p>
    <w:p w:rsidR="00B33509" w:rsidRDefault="000244E6" w:rsidP="000244E6">
      <w:pPr>
        <w:pStyle w:val="a6"/>
        <w:ind w:left="400" w:hangingChars="200" w:hanging="400"/>
        <w:jc w:val="left"/>
      </w:pPr>
      <w:r>
        <w:rPr>
          <w:rFonts w:hint="eastAsia"/>
        </w:rPr>
        <w:t>５．初期微動が起こってから主要動がくるまでの時間を利用して提供される地震の情報を</w:t>
      </w:r>
      <w:r w:rsidRPr="000244E6">
        <w:rPr>
          <w:rFonts w:hint="eastAsia"/>
        </w:rPr>
        <w:t>何というか。</w:t>
      </w:r>
    </w:p>
    <w:p w:rsidR="004C45CD" w:rsidRPr="004C45CD" w:rsidRDefault="004C45CD" w:rsidP="00636184">
      <w:pPr>
        <w:pStyle w:val="a6"/>
        <w:ind w:left="400" w:hangingChars="200" w:hanging="400"/>
        <w:jc w:val="left"/>
        <w:sectPr w:rsidR="004C45CD" w:rsidRPr="004C45CD"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F3098E" w:rsidRPr="001E7AFF" w:rsidTr="00F3098E">
        <w:trPr>
          <w:trHeight w:hRule="exact" w:val="737"/>
        </w:trPr>
        <w:tc>
          <w:tcPr>
            <w:tcW w:w="923" w:type="dxa"/>
            <w:vAlign w:val="bottom"/>
          </w:tcPr>
          <w:p w:rsidR="00F3098E" w:rsidRPr="001E7AFF" w:rsidRDefault="00F3098E" w:rsidP="00F3098E">
            <w:pPr>
              <w:jc w:val="right"/>
              <w:rPr>
                <w:szCs w:val="20"/>
              </w:rPr>
            </w:pPr>
            <w:r w:rsidRPr="001E7AFF">
              <w:rPr>
                <w:rFonts w:hint="eastAsia"/>
                <w:szCs w:val="20"/>
              </w:rPr>
              <w:lastRenderedPageBreak/>
              <w:t>年</w:t>
            </w:r>
          </w:p>
        </w:tc>
        <w:tc>
          <w:tcPr>
            <w:tcW w:w="1031" w:type="dxa"/>
            <w:vAlign w:val="bottom"/>
          </w:tcPr>
          <w:p w:rsidR="00F3098E" w:rsidRPr="001E7AFF" w:rsidRDefault="00F3098E" w:rsidP="00F3098E">
            <w:pPr>
              <w:jc w:val="right"/>
              <w:rPr>
                <w:szCs w:val="20"/>
              </w:rPr>
            </w:pPr>
            <w:r w:rsidRPr="001E7AFF">
              <w:rPr>
                <w:rFonts w:hint="eastAsia"/>
                <w:szCs w:val="20"/>
              </w:rPr>
              <w:t>組</w:t>
            </w:r>
          </w:p>
        </w:tc>
        <w:tc>
          <w:tcPr>
            <w:tcW w:w="1031" w:type="dxa"/>
            <w:vAlign w:val="bottom"/>
          </w:tcPr>
          <w:p w:rsidR="00F3098E" w:rsidRPr="001E7AFF" w:rsidRDefault="00F3098E" w:rsidP="00F3098E">
            <w:pPr>
              <w:jc w:val="right"/>
              <w:rPr>
                <w:szCs w:val="20"/>
              </w:rPr>
            </w:pPr>
            <w:r w:rsidRPr="001E7AFF">
              <w:rPr>
                <w:rFonts w:hint="eastAsia"/>
                <w:szCs w:val="20"/>
              </w:rPr>
              <w:t>番</w:t>
            </w:r>
          </w:p>
        </w:tc>
        <w:tc>
          <w:tcPr>
            <w:tcW w:w="1031" w:type="dxa"/>
            <w:vAlign w:val="bottom"/>
          </w:tcPr>
          <w:p w:rsidR="00F3098E" w:rsidRPr="001E7AFF" w:rsidRDefault="00F3098E" w:rsidP="00F3098E">
            <w:pPr>
              <w:jc w:val="right"/>
              <w:rPr>
                <w:szCs w:val="20"/>
              </w:rPr>
            </w:pPr>
            <w:r w:rsidRPr="001E7AFF">
              <w:rPr>
                <w:rFonts w:hint="eastAsia"/>
                <w:szCs w:val="20"/>
              </w:rPr>
              <w:t>名前</w:t>
            </w:r>
          </w:p>
        </w:tc>
        <w:tc>
          <w:tcPr>
            <w:tcW w:w="3984" w:type="dxa"/>
            <w:vAlign w:val="bottom"/>
          </w:tcPr>
          <w:p w:rsidR="00F3098E" w:rsidRPr="001E7AFF" w:rsidRDefault="00F3098E" w:rsidP="00F3098E">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Default="004E36DB" w:rsidP="004E36DB">
      <w:pPr>
        <w:pStyle w:val="a6"/>
        <w:ind w:left="400" w:hangingChars="200" w:hanging="400"/>
        <w:jc w:val="left"/>
        <w:rPr>
          <w:rFonts w:ascii="ＭＳ ゴシック" w:eastAsia="ＭＳ ゴシック" w:hAnsi="ＭＳ ゴシック"/>
          <w:szCs w:val="20"/>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0"/>
        <w:gridCol w:w="3459"/>
        <w:gridCol w:w="567"/>
        <w:gridCol w:w="3459"/>
      </w:tblGrid>
      <w:tr w:rsidR="000244E6" w:rsidRPr="00BF063F" w:rsidTr="00DC45E7">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0244E6" w:rsidRPr="00BF063F" w:rsidRDefault="000244E6" w:rsidP="006C4B06">
            <w:pPr>
              <w:widowControl/>
              <w:jc w:val="center"/>
              <w:rPr>
                <w:rFonts w:hAnsi="ＭＳ 明朝" w:cs="ＭＳ Ｐゴシック"/>
                <w:color w:val="000000"/>
                <w:kern w:val="0"/>
                <w:szCs w:val="20"/>
              </w:rPr>
            </w:pPr>
            <w:r w:rsidRPr="00BF063F">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44E6" w:rsidRPr="00BF063F" w:rsidRDefault="000244E6" w:rsidP="006C4B06">
            <w:pPr>
              <w:widowControl/>
              <w:jc w:val="left"/>
              <w:rPr>
                <w:rFonts w:hAnsi="ＭＳ 明朝" w:cs="ＭＳ Ｐゴシック"/>
                <w:color w:val="000000"/>
                <w:kern w:val="0"/>
                <w:szCs w:val="18"/>
              </w:rPr>
            </w:pPr>
          </w:p>
        </w:tc>
        <w:tc>
          <w:tcPr>
            <w:tcW w:w="567" w:type="dxa"/>
            <w:tcBorders>
              <w:left w:val="single" w:sz="4" w:space="0" w:color="auto"/>
            </w:tcBorders>
            <w:vAlign w:val="center"/>
          </w:tcPr>
          <w:p w:rsidR="000244E6" w:rsidRPr="00BF063F" w:rsidRDefault="000244E6" w:rsidP="006C4B06">
            <w:pPr>
              <w:widowControl/>
              <w:jc w:val="center"/>
              <w:rPr>
                <w:rFonts w:ascii="Century"/>
                <w:szCs w:val="22"/>
              </w:rPr>
            </w:pPr>
          </w:p>
        </w:tc>
        <w:tc>
          <w:tcPr>
            <w:tcW w:w="3459" w:type="dxa"/>
            <w:noWrap/>
            <w:vAlign w:val="center"/>
            <w:hideMark/>
          </w:tcPr>
          <w:p w:rsidR="000244E6" w:rsidRPr="00BF063F" w:rsidRDefault="000244E6" w:rsidP="006C4B06">
            <w:pPr>
              <w:widowControl/>
              <w:jc w:val="left"/>
              <w:rPr>
                <w:rFonts w:ascii="Century"/>
                <w:szCs w:val="22"/>
              </w:rPr>
            </w:pPr>
          </w:p>
        </w:tc>
      </w:tr>
      <w:tr w:rsidR="00B20EBE" w:rsidRPr="00BF063F" w:rsidTr="000E1A38">
        <w:trPr>
          <w:trHeight w:hRule="exact" w:val="510"/>
        </w:trPr>
        <w:tc>
          <w:tcPr>
            <w:tcW w:w="570" w:type="dxa"/>
            <w:vMerge w:val="restart"/>
            <w:tcBorders>
              <w:left w:val="single" w:sz="4" w:space="0" w:color="auto"/>
              <w:right w:val="single" w:sz="4" w:space="0" w:color="auto"/>
            </w:tcBorders>
            <w:vAlign w:val="center"/>
            <w:hideMark/>
          </w:tcPr>
          <w:p w:rsidR="00B20EBE" w:rsidRPr="00BF063F" w:rsidRDefault="00B20EBE" w:rsidP="000E1A38">
            <w:pPr>
              <w:widowControl/>
              <w:jc w:val="center"/>
              <w:rPr>
                <w:rFonts w:hAnsi="ＭＳ 明朝" w:cs="ＭＳ Ｐゴシック"/>
                <w:color w:val="000000"/>
                <w:kern w:val="0"/>
                <w:szCs w:val="20"/>
              </w:rPr>
            </w:pPr>
            <w:r w:rsidRPr="00BF063F">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right w:val="single" w:sz="4" w:space="0" w:color="auto"/>
            </w:tcBorders>
            <w:vAlign w:val="center"/>
            <w:hideMark/>
          </w:tcPr>
          <w:p w:rsidR="00B20EBE" w:rsidRPr="00BF063F" w:rsidRDefault="00B20EBE" w:rsidP="000E1A38">
            <w:pPr>
              <w:widowControl/>
              <w:jc w:val="left"/>
              <w:rPr>
                <w:rFonts w:hAnsi="ＭＳ 明朝" w:cs="ＭＳ Ｐゴシック"/>
                <w:color w:val="000000"/>
                <w:kern w:val="0"/>
                <w:szCs w:val="18"/>
              </w:rPr>
            </w:pPr>
            <w:r w:rsidRPr="00BF063F">
              <w:rPr>
                <w:rFonts w:hAnsi="ＭＳ 明朝" w:cs="ＭＳ Ｐゴシック" w:hint="eastAsia"/>
                <w:color w:val="000000"/>
                <w:kern w:val="0"/>
                <w:szCs w:val="18"/>
              </w:rPr>
              <w:t>Ａ　水質階級　　　　得点</w:t>
            </w:r>
          </w:p>
        </w:tc>
        <w:tc>
          <w:tcPr>
            <w:tcW w:w="567" w:type="dxa"/>
            <w:tcBorders>
              <w:left w:val="single" w:sz="4" w:space="0" w:color="auto"/>
            </w:tcBorders>
            <w:vAlign w:val="center"/>
          </w:tcPr>
          <w:p w:rsidR="00B20EBE" w:rsidRPr="00BF063F" w:rsidRDefault="00B20EBE" w:rsidP="000E1A38">
            <w:pPr>
              <w:widowControl/>
              <w:jc w:val="center"/>
              <w:rPr>
                <w:rFonts w:ascii="Century"/>
                <w:szCs w:val="22"/>
              </w:rPr>
            </w:pPr>
          </w:p>
        </w:tc>
        <w:tc>
          <w:tcPr>
            <w:tcW w:w="3459" w:type="dxa"/>
            <w:noWrap/>
            <w:vAlign w:val="center"/>
            <w:hideMark/>
          </w:tcPr>
          <w:p w:rsidR="00B20EBE" w:rsidRPr="00BF063F" w:rsidRDefault="00B20EBE" w:rsidP="000E1A38">
            <w:pPr>
              <w:widowControl/>
              <w:jc w:val="left"/>
              <w:rPr>
                <w:rFonts w:ascii="Century"/>
                <w:szCs w:val="22"/>
              </w:rPr>
            </w:pPr>
          </w:p>
        </w:tc>
      </w:tr>
      <w:tr w:rsidR="00B20EBE" w:rsidRPr="00BF063F" w:rsidTr="00DC45E7">
        <w:trPr>
          <w:trHeight w:hRule="exact" w:val="510"/>
        </w:trPr>
        <w:tc>
          <w:tcPr>
            <w:tcW w:w="570" w:type="dxa"/>
            <w:vMerge/>
            <w:tcBorders>
              <w:left w:val="single" w:sz="4" w:space="0" w:color="auto"/>
              <w:right w:val="single" w:sz="4" w:space="0" w:color="auto"/>
            </w:tcBorders>
            <w:vAlign w:val="center"/>
            <w:hideMark/>
          </w:tcPr>
          <w:p w:rsidR="00B20EBE" w:rsidRPr="00BF063F" w:rsidRDefault="00B20EBE" w:rsidP="006C4B06">
            <w:pPr>
              <w:widowControl/>
              <w:jc w:val="center"/>
              <w:rPr>
                <w:rFonts w:hAnsi="ＭＳ 明朝" w:cs="ＭＳ Ｐゴシック"/>
                <w:color w:val="000000"/>
                <w:kern w:val="0"/>
                <w:szCs w:val="20"/>
              </w:rPr>
            </w:pPr>
          </w:p>
        </w:tc>
        <w:tc>
          <w:tcPr>
            <w:tcW w:w="3459" w:type="dxa"/>
            <w:tcBorders>
              <w:top w:val="single" w:sz="4" w:space="0" w:color="auto"/>
              <w:left w:val="single" w:sz="4" w:space="0" w:color="auto"/>
              <w:bottom w:val="single" w:sz="4" w:space="0" w:color="auto"/>
              <w:right w:val="single" w:sz="4" w:space="0" w:color="auto"/>
            </w:tcBorders>
            <w:vAlign w:val="center"/>
            <w:hideMark/>
          </w:tcPr>
          <w:p w:rsidR="00B20EBE" w:rsidRPr="00BF063F" w:rsidRDefault="00B20EBE" w:rsidP="006C4B06">
            <w:pPr>
              <w:widowControl/>
              <w:jc w:val="left"/>
              <w:rPr>
                <w:rFonts w:hAnsi="ＭＳ 明朝" w:cs="ＭＳ Ｐゴシック"/>
                <w:color w:val="000000"/>
                <w:kern w:val="0"/>
                <w:szCs w:val="18"/>
              </w:rPr>
            </w:pPr>
            <w:r w:rsidRPr="00BF063F">
              <w:rPr>
                <w:rFonts w:hAnsi="ＭＳ 明朝" w:cs="ＭＳ Ｐゴシック" w:hint="eastAsia"/>
                <w:color w:val="000000"/>
                <w:kern w:val="0"/>
                <w:szCs w:val="18"/>
              </w:rPr>
              <w:t>Ｂ　水質階級　　　　得点</w:t>
            </w:r>
          </w:p>
        </w:tc>
        <w:tc>
          <w:tcPr>
            <w:tcW w:w="567" w:type="dxa"/>
            <w:tcBorders>
              <w:left w:val="single" w:sz="4" w:space="0" w:color="auto"/>
            </w:tcBorders>
            <w:vAlign w:val="center"/>
          </w:tcPr>
          <w:p w:rsidR="00B20EBE" w:rsidRPr="00BF063F" w:rsidRDefault="00B20EBE" w:rsidP="006C4B06">
            <w:pPr>
              <w:widowControl/>
              <w:jc w:val="center"/>
              <w:rPr>
                <w:rFonts w:ascii="Century"/>
                <w:szCs w:val="22"/>
              </w:rPr>
            </w:pPr>
          </w:p>
        </w:tc>
        <w:tc>
          <w:tcPr>
            <w:tcW w:w="3459" w:type="dxa"/>
            <w:noWrap/>
            <w:vAlign w:val="center"/>
            <w:hideMark/>
          </w:tcPr>
          <w:p w:rsidR="00B20EBE" w:rsidRPr="00BF063F" w:rsidRDefault="00B20EBE" w:rsidP="006C4B06">
            <w:pPr>
              <w:widowControl/>
              <w:jc w:val="left"/>
              <w:rPr>
                <w:rFonts w:ascii="Century"/>
                <w:szCs w:val="22"/>
              </w:rPr>
            </w:pPr>
          </w:p>
        </w:tc>
      </w:tr>
      <w:tr w:rsidR="00B20EBE" w:rsidRPr="00BF063F" w:rsidTr="00DC45E7">
        <w:trPr>
          <w:trHeight w:hRule="exact" w:val="510"/>
        </w:trPr>
        <w:tc>
          <w:tcPr>
            <w:tcW w:w="570" w:type="dxa"/>
            <w:vMerge/>
            <w:tcBorders>
              <w:left w:val="single" w:sz="4" w:space="0" w:color="auto"/>
              <w:bottom w:val="single" w:sz="4" w:space="0" w:color="auto"/>
              <w:right w:val="single" w:sz="4" w:space="0" w:color="auto"/>
            </w:tcBorders>
            <w:vAlign w:val="center"/>
            <w:hideMark/>
          </w:tcPr>
          <w:p w:rsidR="00B20EBE" w:rsidRPr="00BF063F" w:rsidRDefault="00B20EBE" w:rsidP="006C4B06">
            <w:pPr>
              <w:widowControl/>
              <w:jc w:val="center"/>
              <w:rPr>
                <w:rFonts w:hAnsi="ＭＳ 明朝" w:cs="ＭＳ Ｐゴシック"/>
                <w:color w:val="000000"/>
                <w:kern w:val="0"/>
                <w:szCs w:val="20"/>
              </w:rPr>
            </w:pPr>
          </w:p>
        </w:tc>
        <w:tc>
          <w:tcPr>
            <w:tcW w:w="3459" w:type="dxa"/>
            <w:tcBorders>
              <w:top w:val="single" w:sz="4" w:space="0" w:color="auto"/>
              <w:left w:val="single" w:sz="4" w:space="0" w:color="auto"/>
              <w:bottom w:val="single" w:sz="4" w:space="0" w:color="auto"/>
              <w:right w:val="single" w:sz="4" w:space="0" w:color="auto"/>
            </w:tcBorders>
            <w:vAlign w:val="center"/>
            <w:hideMark/>
          </w:tcPr>
          <w:p w:rsidR="00B20EBE" w:rsidRPr="00BF063F" w:rsidRDefault="00B20EBE" w:rsidP="006C4B06">
            <w:pPr>
              <w:widowControl/>
              <w:jc w:val="left"/>
              <w:rPr>
                <w:rFonts w:hAnsi="ＭＳ 明朝" w:cs="ＭＳ Ｐゴシック"/>
                <w:color w:val="000000"/>
                <w:kern w:val="0"/>
                <w:szCs w:val="18"/>
              </w:rPr>
            </w:pPr>
            <w:r w:rsidRPr="00BF063F">
              <w:rPr>
                <w:rFonts w:hAnsi="ＭＳ 明朝" w:cs="ＭＳ Ｐゴシック" w:hint="eastAsia"/>
                <w:color w:val="000000"/>
                <w:kern w:val="0"/>
                <w:szCs w:val="18"/>
              </w:rPr>
              <w:t>Ｃ　水質階級　　　　得点</w:t>
            </w:r>
          </w:p>
        </w:tc>
        <w:tc>
          <w:tcPr>
            <w:tcW w:w="567" w:type="dxa"/>
            <w:tcBorders>
              <w:left w:val="single" w:sz="4" w:space="0" w:color="auto"/>
            </w:tcBorders>
            <w:vAlign w:val="center"/>
          </w:tcPr>
          <w:p w:rsidR="00B20EBE" w:rsidRPr="00BF063F" w:rsidRDefault="00B20EBE" w:rsidP="006C4B06">
            <w:pPr>
              <w:widowControl/>
              <w:jc w:val="center"/>
              <w:rPr>
                <w:rFonts w:ascii="Century"/>
                <w:szCs w:val="22"/>
              </w:rPr>
            </w:pPr>
          </w:p>
        </w:tc>
        <w:tc>
          <w:tcPr>
            <w:tcW w:w="3459" w:type="dxa"/>
            <w:noWrap/>
            <w:vAlign w:val="center"/>
            <w:hideMark/>
          </w:tcPr>
          <w:p w:rsidR="00B20EBE" w:rsidRPr="00BF063F" w:rsidRDefault="00B20EBE" w:rsidP="006C4B06">
            <w:pPr>
              <w:widowControl/>
              <w:jc w:val="left"/>
              <w:rPr>
                <w:rFonts w:ascii="Century"/>
                <w:szCs w:val="22"/>
              </w:rPr>
            </w:pPr>
          </w:p>
        </w:tc>
      </w:tr>
      <w:tr w:rsidR="000244E6" w:rsidRPr="00BF063F" w:rsidTr="00DC45E7">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0244E6" w:rsidRPr="00BF063F" w:rsidRDefault="000244E6" w:rsidP="006C4B06">
            <w:pPr>
              <w:widowControl/>
              <w:jc w:val="center"/>
              <w:rPr>
                <w:rFonts w:hAnsi="ＭＳ 明朝" w:cs="ＭＳ Ｐゴシック"/>
                <w:color w:val="000000"/>
                <w:kern w:val="0"/>
                <w:szCs w:val="20"/>
              </w:rPr>
            </w:pPr>
            <w:r w:rsidRPr="00BF063F">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44E6" w:rsidRPr="00BF063F" w:rsidRDefault="000244E6" w:rsidP="006C4B06">
            <w:pPr>
              <w:widowControl/>
              <w:jc w:val="left"/>
              <w:rPr>
                <w:rFonts w:hAnsi="ＭＳ 明朝" w:cs="ＭＳ Ｐゴシック"/>
                <w:color w:val="000000"/>
                <w:kern w:val="0"/>
                <w:szCs w:val="18"/>
              </w:rPr>
            </w:pPr>
          </w:p>
        </w:tc>
        <w:tc>
          <w:tcPr>
            <w:tcW w:w="567" w:type="dxa"/>
            <w:tcBorders>
              <w:left w:val="single" w:sz="4" w:space="0" w:color="auto"/>
              <w:bottom w:val="single" w:sz="4" w:space="0" w:color="auto"/>
            </w:tcBorders>
            <w:vAlign w:val="center"/>
          </w:tcPr>
          <w:p w:rsidR="000244E6" w:rsidRPr="00BF063F" w:rsidRDefault="000244E6" w:rsidP="006C4B06">
            <w:pPr>
              <w:widowControl/>
              <w:jc w:val="center"/>
              <w:rPr>
                <w:rFonts w:ascii="Century"/>
                <w:szCs w:val="22"/>
              </w:rPr>
            </w:pPr>
          </w:p>
        </w:tc>
        <w:tc>
          <w:tcPr>
            <w:tcW w:w="3459" w:type="dxa"/>
            <w:tcBorders>
              <w:bottom w:val="single" w:sz="4" w:space="0" w:color="auto"/>
            </w:tcBorders>
            <w:noWrap/>
            <w:vAlign w:val="center"/>
            <w:hideMark/>
          </w:tcPr>
          <w:p w:rsidR="000244E6" w:rsidRPr="00BF063F" w:rsidRDefault="000244E6" w:rsidP="006C4B06">
            <w:pPr>
              <w:widowControl/>
              <w:jc w:val="left"/>
              <w:rPr>
                <w:rFonts w:ascii="Century"/>
                <w:szCs w:val="22"/>
              </w:rPr>
            </w:pPr>
          </w:p>
        </w:tc>
      </w:tr>
      <w:tr w:rsidR="000244E6" w:rsidRPr="00BF063F" w:rsidTr="00DC45E7">
        <w:trPr>
          <w:trHeight w:hRule="exact" w:val="510"/>
        </w:trPr>
        <w:tc>
          <w:tcPr>
            <w:tcW w:w="570" w:type="dxa"/>
            <w:tcBorders>
              <w:left w:val="single" w:sz="4" w:space="0" w:color="auto"/>
              <w:bottom w:val="single" w:sz="4" w:space="0" w:color="auto"/>
              <w:right w:val="single" w:sz="4" w:space="0" w:color="auto"/>
            </w:tcBorders>
            <w:vAlign w:val="center"/>
            <w:hideMark/>
          </w:tcPr>
          <w:p w:rsidR="000244E6" w:rsidRPr="00BF063F" w:rsidRDefault="000244E6" w:rsidP="006C4B06">
            <w:pPr>
              <w:widowControl/>
              <w:jc w:val="center"/>
              <w:rPr>
                <w:rFonts w:hAnsi="ＭＳ 明朝" w:cs="ＭＳ Ｐゴシック"/>
                <w:color w:val="000000"/>
                <w:kern w:val="0"/>
                <w:szCs w:val="20"/>
              </w:rPr>
            </w:pPr>
            <w:r w:rsidRPr="00BF063F">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tcBorders>
            <w:vAlign w:val="center"/>
            <w:hideMark/>
          </w:tcPr>
          <w:p w:rsidR="000244E6" w:rsidRPr="00BF063F" w:rsidRDefault="000244E6" w:rsidP="006C4B06">
            <w:pPr>
              <w:widowControl/>
              <w:jc w:val="left"/>
              <w:rPr>
                <w:rFonts w:hAnsi="ＭＳ 明朝" w:cs="ＭＳ Ｐゴシック"/>
                <w:color w:val="000000"/>
                <w:kern w:val="0"/>
                <w:szCs w:val="18"/>
              </w:rPr>
            </w:pPr>
          </w:p>
        </w:tc>
        <w:tc>
          <w:tcPr>
            <w:tcW w:w="567" w:type="dxa"/>
            <w:tcBorders>
              <w:top w:val="single" w:sz="4" w:space="0" w:color="auto"/>
              <w:bottom w:val="single" w:sz="4" w:space="0" w:color="auto"/>
            </w:tcBorders>
            <w:vAlign w:val="center"/>
          </w:tcPr>
          <w:p w:rsidR="000244E6" w:rsidRPr="00BF063F" w:rsidRDefault="000244E6" w:rsidP="006C4B06">
            <w:pPr>
              <w:widowControl/>
              <w:jc w:val="center"/>
              <w:rPr>
                <w:rFonts w:ascii="Century"/>
                <w:szCs w:val="22"/>
              </w:rPr>
            </w:pPr>
          </w:p>
        </w:tc>
        <w:tc>
          <w:tcPr>
            <w:tcW w:w="3459" w:type="dxa"/>
            <w:tcBorders>
              <w:top w:val="single" w:sz="4" w:space="0" w:color="auto"/>
              <w:bottom w:val="single" w:sz="4" w:space="0" w:color="auto"/>
              <w:right w:val="single" w:sz="4" w:space="0" w:color="auto"/>
            </w:tcBorders>
            <w:noWrap/>
            <w:vAlign w:val="center"/>
            <w:hideMark/>
          </w:tcPr>
          <w:p w:rsidR="000244E6" w:rsidRPr="00BF063F" w:rsidRDefault="000244E6" w:rsidP="006C4B06">
            <w:pPr>
              <w:widowControl/>
              <w:jc w:val="left"/>
              <w:rPr>
                <w:rFonts w:ascii="Century"/>
                <w:szCs w:val="22"/>
              </w:rPr>
            </w:pPr>
          </w:p>
        </w:tc>
      </w:tr>
      <w:tr w:rsidR="000244E6" w:rsidRPr="00BF063F" w:rsidTr="00DC45E7">
        <w:trPr>
          <w:trHeight w:hRule="exact" w:val="510"/>
        </w:trPr>
        <w:tc>
          <w:tcPr>
            <w:tcW w:w="570" w:type="dxa"/>
            <w:tcBorders>
              <w:left w:val="single" w:sz="4" w:space="0" w:color="auto"/>
              <w:bottom w:val="single" w:sz="4" w:space="0" w:color="auto"/>
              <w:right w:val="single" w:sz="4" w:space="0" w:color="auto"/>
            </w:tcBorders>
            <w:vAlign w:val="center"/>
            <w:hideMark/>
          </w:tcPr>
          <w:p w:rsidR="000244E6" w:rsidRPr="00BF063F" w:rsidRDefault="000244E6" w:rsidP="006C4B06">
            <w:pPr>
              <w:widowControl/>
              <w:jc w:val="center"/>
              <w:rPr>
                <w:rFonts w:hAnsi="ＭＳ 明朝" w:cs="ＭＳ Ｐゴシック"/>
                <w:color w:val="000000"/>
                <w:kern w:val="0"/>
                <w:szCs w:val="20"/>
              </w:rPr>
            </w:pPr>
            <w:r w:rsidRPr="00BF063F">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tcBorders>
            <w:vAlign w:val="center"/>
            <w:hideMark/>
          </w:tcPr>
          <w:p w:rsidR="000244E6" w:rsidRPr="00BF063F" w:rsidRDefault="000244E6" w:rsidP="006C4B06">
            <w:pPr>
              <w:widowControl/>
              <w:jc w:val="left"/>
              <w:rPr>
                <w:rFonts w:hAnsi="ＭＳ 明朝" w:cs="ＭＳ Ｐゴシック"/>
                <w:color w:val="000000"/>
                <w:kern w:val="0"/>
                <w:szCs w:val="18"/>
              </w:rPr>
            </w:pPr>
          </w:p>
        </w:tc>
        <w:tc>
          <w:tcPr>
            <w:tcW w:w="567" w:type="dxa"/>
            <w:tcBorders>
              <w:top w:val="single" w:sz="4" w:space="0" w:color="auto"/>
              <w:bottom w:val="single" w:sz="4" w:space="0" w:color="auto"/>
            </w:tcBorders>
            <w:vAlign w:val="center"/>
          </w:tcPr>
          <w:p w:rsidR="000244E6" w:rsidRPr="00BF063F" w:rsidRDefault="000244E6" w:rsidP="006C4B06">
            <w:pPr>
              <w:widowControl/>
              <w:jc w:val="center"/>
              <w:rPr>
                <w:rFonts w:ascii="Century"/>
                <w:szCs w:val="22"/>
              </w:rPr>
            </w:pPr>
          </w:p>
        </w:tc>
        <w:tc>
          <w:tcPr>
            <w:tcW w:w="3459" w:type="dxa"/>
            <w:tcBorders>
              <w:top w:val="single" w:sz="4" w:space="0" w:color="auto"/>
              <w:bottom w:val="single" w:sz="4" w:space="0" w:color="auto"/>
              <w:right w:val="single" w:sz="4" w:space="0" w:color="auto"/>
            </w:tcBorders>
            <w:noWrap/>
            <w:vAlign w:val="center"/>
            <w:hideMark/>
          </w:tcPr>
          <w:p w:rsidR="000244E6" w:rsidRPr="00BF063F" w:rsidRDefault="000244E6" w:rsidP="006C4B06">
            <w:pPr>
              <w:widowControl/>
              <w:jc w:val="left"/>
              <w:rPr>
                <w:rFonts w:ascii="Century"/>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Pr="006E2E52"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0"/>
        <w:gridCol w:w="3459"/>
        <w:gridCol w:w="567"/>
        <w:gridCol w:w="3459"/>
      </w:tblGrid>
      <w:tr w:rsidR="005058AC" w:rsidRPr="00BF063F" w:rsidTr="00DC45E7">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5058AC" w:rsidRPr="00BF063F" w:rsidRDefault="005058AC" w:rsidP="00F3098E">
            <w:pPr>
              <w:widowControl/>
              <w:jc w:val="center"/>
              <w:rPr>
                <w:rFonts w:hAnsi="ＭＳ 明朝" w:cs="ＭＳ Ｐゴシック"/>
                <w:color w:val="000000"/>
                <w:kern w:val="0"/>
                <w:szCs w:val="20"/>
              </w:rPr>
            </w:pPr>
            <w:r w:rsidRPr="00BF063F">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5058AC" w:rsidRPr="00BF063F" w:rsidRDefault="005058AC" w:rsidP="00F3098E">
            <w:pPr>
              <w:widowControl/>
              <w:jc w:val="left"/>
              <w:rPr>
                <w:rFonts w:hAnsi="ＭＳ 明朝" w:cs="ＭＳ Ｐゴシック"/>
                <w:color w:val="000000"/>
                <w:kern w:val="0"/>
                <w:szCs w:val="18"/>
              </w:rPr>
            </w:pPr>
          </w:p>
        </w:tc>
        <w:tc>
          <w:tcPr>
            <w:tcW w:w="567" w:type="dxa"/>
            <w:tcBorders>
              <w:left w:val="single" w:sz="4" w:space="0" w:color="auto"/>
            </w:tcBorders>
            <w:vAlign w:val="center"/>
          </w:tcPr>
          <w:p w:rsidR="005058AC" w:rsidRPr="00BF063F" w:rsidRDefault="005058AC" w:rsidP="00F3098E">
            <w:pPr>
              <w:widowControl/>
              <w:jc w:val="center"/>
              <w:rPr>
                <w:rFonts w:ascii="Century"/>
                <w:szCs w:val="22"/>
              </w:rPr>
            </w:pPr>
          </w:p>
        </w:tc>
        <w:tc>
          <w:tcPr>
            <w:tcW w:w="3459" w:type="dxa"/>
            <w:noWrap/>
            <w:vAlign w:val="center"/>
            <w:hideMark/>
          </w:tcPr>
          <w:p w:rsidR="005058AC" w:rsidRPr="00BF063F" w:rsidRDefault="005058AC" w:rsidP="00F3098E">
            <w:pPr>
              <w:widowControl/>
              <w:jc w:val="left"/>
              <w:rPr>
                <w:rFonts w:ascii="Century"/>
                <w:szCs w:val="22"/>
              </w:rPr>
            </w:pPr>
          </w:p>
        </w:tc>
      </w:tr>
      <w:tr w:rsidR="00B20EBE" w:rsidRPr="00BF063F" w:rsidTr="00DC45E7">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B20EBE" w:rsidRPr="00BF063F" w:rsidRDefault="00B20EBE" w:rsidP="00F3098E">
            <w:pPr>
              <w:widowControl/>
              <w:jc w:val="center"/>
              <w:rPr>
                <w:rFonts w:hAnsi="ＭＳ 明朝" w:cs="ＭＳ Ｐゴシック"/>
                <w:color w:val="000000"/>
                <w:kern w:val="0"/>
                <w:szCs w:val="20"/>
              </w:rPr>
            </w:pPr>
            <w:r w:rsidRPr="00BF063F">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right w:val="single" w:sz="4" w:space="0" w:color="auto"/>
            </w:tcBorders>
            <w:vAlign w:val="center"/>
            <w:hideMark/>
          </w:tcPr>
          <w:p w:rsidR="00B20EBE" w:rsidRPr="00BF063F" w:rsidRDefault="00B20EBE" w:rsidP="00F3098E">
            <w:pPr>
              <w:widowControl/>
              <w:jc w:val="left"/>
              <w:rPr>
                <w:rFonts w:hAnsi="ＭＳ 明朝" w:cs="ＭＳ Ｐゴシック"/>
                <w:color w:val="000000"/>
                <w:kern w:val="0"/>
                <w:szCs w:val="18"/>
              </w:rPr>
            </w:pPr>
            <w:r w:rsidRPr="00BF063F">
              <w:rPr>
                <w:rFonts w:hAnsi="ＭＳ 明朝" w:cs="ＭＳ Ｐゴシック" w:hint="eastAsia"/>
                <w:color w:val="000000"/>
                <w:kern w:val="0"/>
                <w:szCs w:val="18"/>
              </w:rPr>
              <w:t>原子</w:t>
            </w:r>
            <w:r>
              <w:rPr>
                <w:rFonts w:hAnsi="ＭＳ 明朝" w:cs="ＭＳ Ｐゴシック" w:hint="eastAsia"/>
                <w:color w:val="000000"/>
                <w:kern w:val="0"/>
                <w:szCs w:val="18"/>
              </w:rPr>
              <w:t>の記号</w:t>
            </w:r>
          </w:p>
        </w:tc>
        <w:tc>
          <w:tcPr>
            <w:tcW w:w="567" w:type="dxa"/>
            <w:tcBorders>
              <w:left w:val="single" w:sz="4" w:space="0" w:color="auto"/>
              <w:bottom w:val="single" w:sz="4" w:space="0" w:color="auto"/>
            </w:tcBorders>
            <w:vAlign w:val="center"/>
          </w:tcPr>
          <w:p w:rsidR="00B20EBE" w:rsidRPr="00BF063F" w:rsidRDefault="00B20EBE" w:rsidP="00F3098E">
            <w:pPr>
              <w:widowControl/>
              <w:jc w:val="center"/>
              <w:rPr>
                <w:rFonts w:ascii="Century"/>
                <w:szCs w:val="22"/>
              </w:rPr>
            </w:pPr>
          </w:p>
        </w:tc>
        <w:tc>
          <w:tcPr>
            <w:tcW w:w="3459" w:type="dxa"/>
            <w:tcBorders>
              <w:bottom w:val="single" w:sz="4" w:space="0" w:color="auto"/>
            </w:tcBorders>
            <w:noWrap/>
            <w:vAlign w:val="center"/>
            <w:hideMark/>
          </w:tcPr>
          <w:p w:rsidR="00B20EBE" w:rsidRPr="00BF063F" w:rsidRDefault="00B20EBE" w:rsidP="00F3098E">
            <w:pPr>
              <w:widowControl/>
              <w:jc w:val="left"/>
              <w:rPr>
                <w:rFonts w:ascii="Century"/>
                <w:szCs w:val="22"/>
              </w:rPr>
            </w:pPr>
          </w:p>
        </w:tc>
      </w:tr>
      <w:tr w:rsidR="00B20EBE" w:rsidRPr="00BF063F" w:rsidTr="000244E6">
        <w:trPr>
          <w:trHeight w:hRule="exact" w:val="510"/>
        </w:trPr>
        <w:tc>
          <w:tcPr>
            <w:tcW w:w="570" w:type="dxa"/>
            <w:vMerge/>
            <w:tcBorders>
              <w:left w:val="single" w:sz="4" w:space="0" w:color="auto"/>
              <w:bottom w:val="single" w:sz="4" w:space="0" w:color="auto"/>
              <w:right w:val="single" w:sz="4" w:space="0" w:color="auto"/>
            </w:tcBorders>
            <w:vAlign w:val="center"/>
            <w:hideMark/>
          </w:tcPr>
          <w:p w:rsidR="00B20EBE" w:rsidRPr="00BF063F" w:rsidRDefault="00B20EBE" w:rsidP="00F3098E">
            <w:pPr>
              <w:widowControl/>
              <w:jc w:val="center"/>
              <w:rPr>
                <w:rFonts w:hAnsi="ＭＳ 明朝" w:cs="ＭＳ Ｐゴシック"/>
                <w:color w:val="000000"/>
                <w:kern w:val="0"/>
                <w:szCs w:val="20"/>
              </w:rPr>
            </w:pPr>
          </w:p>
        </w:tc>
        <w:tc>
          <w:tcPr>
            <w:tcW w:w="3459" w:type="dxa"/>
            <w:tcBorders>
              <w:top w:val="single" w:sz="4" w:space="0" w:color="auto"/>
              <w:left w:val="single" w:sz="4" w:space="0" w:color="auto"/>
              <w:bottom w:val="single" w:sz="4" w:space="0" w:color="auto"/>
            </w:tcBorders>
            <w:vAlign w:val="center"/>
            <w:hideMark/>
          </w:tcPr>
          <w:p w:rsidR="00B20EBE" w:rsidRPr="00BF063F" w:rsidRDefault="00B20EBE" w:rsidP="00F3098E">
            <w:pPr>
              <w:widowControl/>
              <w:jc w:val="left"/>
              <w:rPr>
                <w:rFonts w:hAnsi="ＭＳ 明朝" w:cs="ＭＳ Ｐゴシック"/>
                <w:color w:val="000000"/>
                <w:kern w:val="0"/>
                <w:szCs w:val="18"/>
              </w:rPr>
            </w:pPr>
          </w:p>
        </w:tc>
        <w:tc>
          <w:tcPr>
            <w:tcW w:w="567" w:type="dxa"/>
            <w:tcBorders>
              <w:top w:val="single" w:sz="4" w:space="0" w:color="auto"/>
              <w:bottom w:val="single" w:sz="4" w:space="0" w:color="auto"/>
            </w:tcBorders>
            <w:vAlign w:val="center"/>
          </w:tcPr>
          <w:p w:rsidR="00B20EBE" w:rsidRPr="00BF063F" w:rsidRDefault="00B20EBE" w:rsidP="00F3098E">
            <w:pPr>
              <w:widowControl/>
              <w:jc w:val="center"/>
              <w:rPr>
                <w:rFonts w:ascii="Century"/>
                <w:szCs w:val="22"/>
              </w:rPr>
            </w:pPr>
          </w:p>
        </w:tc>
        <w:tc>
          <w:tcPr>
            <w:tcW w:w="3459" w:type="dxa"/>
            <w:tcBorders>
              <w:top w:val="single" w:sz="4" w:space="0" w:color="auto"/>
              <w:bottom w:val="single" w:sz="4" w:space="0" w:color="auto"/>
              <w:right w:val="single" w:sz="4" w:space="0" w:color="auto"/>
            </w:tcBorders>
            <w:noWrap/>
            <w:vAlign w:val="center"/>
            <w:hideMark/>
          </w:tcPr>
          <w:p w:rsidR="00B20EBE" w:rsidRPr="00BF063F" w:rsidRDefault="00B20EBE" w:rsidP="00F3098E">
            <w:pPr>
              <w:widowControl/>
              <w:jc w:val="left"/>
              <w:rPr>
                <w:rFonts w:ascii="Century"/>
                <w:szCs w:val="22"/>
              </w:rPr>
            </w:pPr>
          </w:p>
        </w:tc>
      </w:tr>
      <w:tr w:rsidR="005058AC" w:rsidRPr="00BF063F" w:rsidTr="000244E6">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5058AC" w:rsidRPr="00BF063F" w:rsidRDefault="000244E6" w:rsidP="00F3098E">
            <w:pPr>
              <w:widowControl/>
              <w:jc w:val="center"/>
              <w:rPr>
                <w:rFonts w:hAnsi="ＭＳ 明朝" w:cs="ＭＳ Ｐゴシック"/>
                <w:color w:val="000000"/>
                <w:kern w:val="0"/>
                <w:szCs w:val="20"/>
              </w:rPr>
            </w:pPr>
            <w:r w:rsidRPr="00BF063F">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tcBorders>
            <w:vAlign w:val="center"/>
            <w:hideMark/>
          </w:tcPr>
          <w:p w:rsidR="005058AC" w:rsidRPr="00BF063F" w:rsidRDefault="005058AC" w:rsidP="00F3098E">
            <w:pPr>
              <w:widowControl/>
              <w:jc w:val="left"/>
              <w:rPr>
                <w:rFonts w:hAnsi="ＭＳ 明朝" w:cs="ＭＳ Ｐゴシック"/>
                <w:color w:val="000000"/>
                <w:kern w:val="0"/>
                <w:szCs w:val="18"/>
              </w:rPr>
            </w:pPr>
          </w:p>
        </w:tc>
        <w:tc>
          <w:tcPr>
            <w:tcW w:w="567" w:type="dxa"/>
            <w:tcBorders>
              <w:top w:val="single" w:sz="4" w:space="0" w:color="auto"/>
              <w:bottom w:val="single" w:sz="4" w:space="0" w:color="auto"/>
            </w:tcBorders>
            <w:vAlign w:val="center"/>
          </w:tcPr>
          <w:p w:rsidR="005058AC" w:rsidRPr="00BF063F" w:rsidRDefault="005058AC" w:rsidP="00F3098E">
            <w:pPr>
              <w:widowControl/>
              <w:jc w:val="center"/>
              <w:rPr>
                <w:rFonts w:ascii="Century"/>
                <w:szCs w:val="22"/>
              </w:rPr>
            </w:pPr>
          </w:p>
        </w:tc>
        <w:tc>
          <w:tcPr>
            <w:tcW w:w="3459" w:type="dxa"/>
            <w:tcBorders>
              <w:top w:val="single" w:sz="4" w:space="0" w:color="auto"/>
              <w:bottom w:val="single" w:sz="4" w:space="0" w:color="auto"/>
              <w:right w:val="single" w:sz="4" w:space="0" w:color="auto"/>
            </w:tcBorders>
            <w:noWrap/>
            <w:vAlign w:val="center"/>
            <w:hideMark/>
          </w:tcPr>
          <w:p w:rsidR="005058AC" w:rsidRPr="00BF063F" w:rsidRDefault="005058AC" w:rsidP="00F3098E">
            <w:pPr>
              <w:widowControl/>
              <w:jc w:val="left"/>
              <w:rPr>
                <w:rFonts w:ascii="Century"/>
                <w:szCs w:val="22"/>
              </w:rPr>
            </w:pPr>
          </w:p>
        </w:tc>
      </w:tr>
      <w:tr w:rsidR="005058AC" w:rsidRPr="00BF063F" w:rsidTr="000244E6">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5058AC" w:rsidRPr="00BF063F" w:rsidRDefault="000244E6" w:rsidP="00F3098E">
            <w:pPr>
              <w:widowControl/>
              <w:jc w:val="center"/>
              <w:rPr>
                <w:rFonts w:hAnsi="ＭＳ 明朝" w:cs="ＭＳ Ｐゴシック"/>
                <w:color w:val="000000"/>
                <w:kern w:val="0"/>
                <w:szCs w:val="20"/>
              </w:rPr>
            </w:pPr>
            <w:r w:rsidRPr="00BF063F">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tcBorders>
            <w:vAlign w:val="center"/>
            <w:hideMark/>
          </w:tcPr>
          <w:p w:rsidR="005058AC" w:rsidRPr="00BF063F" w:rsidRDefault="005058AC" w:rsidP="00F3098E">
            <w:pPr>
              <w:widowControl/>
              <w:jc w:val="left"/>
              <w:rPr>
                <w:rFonts w:hAnsi="ＭＳ 明朝" w:cs="ＭＳ Ｐゴシック"/>
                <w:color w:val="000000"/>
                <w:kern w:val="0"/>
                <w:szCs w:val="18"/>
              </w:rPr>
            </w:pPr>
          </w:p>
        </w:tc>
        <w:tc>
          <w:tcPr>
            <w:tcW w:w="567" w:type="dxa"/>
            <w:tcBorders>
              <w:top w:val="single" w:sz="4" w:space="0" w:color="auto"/>
              <w:bottom w:val="single" w:sz="4" w:space="0" w:color="auto"/>
            </w:tcBorders>
            <w:vAlign w:val="center"/>
          </w:tcPr>
          <w:p w:rsidR="005058AC" w:rsidRPr="00BF063F" w:rsidRDefault="005058AC" w:rsidP="00F3098E">
            <w:pPr>
              <w:widowControl/>
              <w:jc w:val="center"/>
              <w:rPr>
                <w:rFonts w:ascii="Century"/>
                <w:szCs w:val="22"/>
              </w:rPr>
            </w:pPr>
          </w:p>
        </w:tc>
        <w:tc>
          <w:tcPr>
            <w:tcW w:w="3459" w:type="dxa"/>
            <w:tcBorders>
              <w:top w:val="single" w:sz="4" w:space="0" w:color="auto"/>
              <w:bottom w:val="single" w:sz="4" w:space="0" w:color="auto"/>
              <w:right w:val="single" w:sz="4" w:space="0" w:color="auto"/>
            </w:tcBorders>
            <w:noWrap/>
            <w:vAlign w:val="center"/>
            <w:hideMark/>
          </w:tcPr>
          <w:p w:rsidR="005058AC" w:rsidRPr="00BF063F" w:rsidRDefault="005058AC" w:rsidP="00F3098E">
            <w:pPr>
              <w:widowControl/>
              <w:jc w:val="left"/>
              <w:rPr>
                <w:rFonts w:ascii="Century"/>
                <w:szCs w:val="22"/>
              </w:rPr>
            </w:pPr>
          </w:p>
        </w:tc>
      </w:tr>
    </w:tbl>
    <w:p w:rsidR="00636184" w:rsidRPr="00BF063F" w:rsidRDefault="00636184" w:rsidP="004E36DB">
      <w:pPr>
        <w:pStyle w:val="a6"/>
        <w:jc w:val="left"/>
        <w:rPr>
          <w:rFonts w:ascii="ＭＳ ゴシック" w:eastAsia="ＭＳ ゴシック" w:hAnsi="ＭＳ ゴシック"/>
          <w:szCs w:val="20"/>
        </w:rPr>
      </w:pPr>
    </w:p>
    <w:p w:rsidR="005058AC" w:rsidRDefault="000244E6" w:rsidP="005058AC">
      <w:pPr>
        <w:pStyle w:val="a6"/>
        <w:ind w:left="0" w:firstLineChars="0" w:firstLine="0"/>
        <w:jc w:val="left"/>
        <w:rPr>
          <w:rFonts w:ascii="ＭＳ ゴシック" w:eastAsia="ＭＳ ゴシック" w:hAnsi="ＭＳ ゴシック"/>
          <w:szCs w:val="20"/>
        </w:rPr>
      </w:pPr>
      <w:r>
        <w:rPr>
          <w:rFonts w:ascii="ＭＳ ゴシック" w:eastAsia="ＭＳ ゴシック" w:hAnsi="ＭＳ ゴシック" w:hint="eastAsia"/>
          <w:szCs w:val="20"/>
        </w:rPr>
        <w:t>【３</w:t>
      </w:r>
      <w:r w:rsidR="005058AC">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0"/>
        <w:gridCol w:w="3459"/>
        <w:gridCol w:w="567"/>
        <w:gridCol w:w="3459"/>
      </w:tblGrid>
      <w:tr w:rsidR="000244E6" w:rsidTr="00DC45E7">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0244E6" w:rsidRDefault="000244E6" w:rsidP="006C4B06">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44E6" w:rsidRDefault="000244E6" w:rsidP="006C4B06">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0244E6" w:rsidRDefault="000244E6" w:rsidP="006C4B06">
            <w:pPr>
              <w:widowControl/>
              <w:jc w:val="center"/>
              <w:rPr>
                <w:rFonts w:ascii="Century"/>
                <w:sz w:val="21"/>
                <w:szCs w:val="22"/>
              </w:rPr>
            </w:pPr>
          </w:p>
        </w:tc>
        <w:tc>
          <w:tcPr>
            <w:tcW w:w="3459" w:type="dxa"/>
            <w:noWrap/>
            <w:vAlign w:val="center"/>
            <w:hideMark/>
          </w:tcPr>
          <w:p w:rsidR="000244E6" w:rsidRDefault="000244E6" w:rsidP="006C4B06">
            <w:pPr>
              <w:widowControl/>
              <w:jc w:val="left"/>
              <w:rPr>
                <w:rFonts w:ascii="Century"/>
                <w:sz w:val="21"/>
                <w:szCs w:val="22"/>
              </w:rPr>
            </w:pPr>
          </w:p>
        </w:tc>
      </w:tr>
      <w:tr w:rsidR="000244E6" w:rsidTr="00DC45E7">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0244E6" w:rsidRDefault="000244E6" w:rsidP="006C4B06">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44E6" w:rsidRDefault="000244E6" w:rsidP="006C4B06">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0244E6" w:rsidRDefault="000244E6" w:rsidP="006C4B06">
            <w:pPr>
              <w:widowControl/>
              <w:jc w:val="center"/>
              <w:rPr>
                <w:rFonts w:ascii="Century"/>
                <w:sz w:val="21"/>
                <w:szCs w:val="22"/>
              </w:rPr>
            </w:pPr>
          </w:p>
        </w:tc>
        <w:tc>
          <w:tcPr>
            <w:tcW w:w="3459" w:type="dxa"/>
            <w:noWrap/>
            <w:vAlign w:val="center"/>
            <w:hideMark/>
          </w:tcPr>
          <w:p w:rsidR="000244E6" w:rsidRDefault="000244E6" w:rsidP="006C4B06">
            <w:pPr>
              <w:widowControl/>
              <w:jc w:val="left"/>
              <w:rPr>
                <w:rFonts w:ascii="Century"/>
                <w:sz w:val="21"/>
                <w:szCs w:val="22"/>
              </w:rPr>
            </w:pPr>
          </w:p>
        </w:tc>
      </w:tr>
      <w:tr w:rsidR="000244E6" w:rsidTr="00DC45E7">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0244E6" w:rsidRDefault="000244E6" w:rsidP="006C4B06">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hideMark/>
          </w:tcPr>
          <w:p w:rsidR="000244E6" w:rsidRDefault="000244E6" w:rsidP="006C4B06">
            <w:pPr>
              <w:widowControl/>
              <w:jc w:val="left"/>
              <w:rPr>
                <w:rFonts w:hAnsi="ＭＳ 明朝" w:cs="ＭＳ Ｐゴシック"/>
                <w:color w:val="000000"/>
                <w:kern w:val="0"/>
                <w:sz w:val="18"/>
                <w:szCs w:val="18"/>
              </w:rPr>
            </w:pPr>
          </w:p>
        </w:tc>
        <w:tc>
          <w:tcPr>
            <w:tcW w:w="567" w:type="dxa"/>
            <w:tcBorders>
              <w:left w:val="single" w:sz="4" w:space="0" w:color="auto"/>
              <w:bottom w:val="single" w:sz="4" w:space="0" w:color="auto"/>
            </w:tcBorders>
            <w:vAlign w:val="center"/>
          </w:tcPr>
          <w:p w:rsidR="000244E6" w:rsidRDefault="000244E6" w:rsidP="006C4B06">
            <w:pPr>
              <w:widowControl/>
              <w:jc w:val="center"/>
              <w:rPr>
                <w:rFonts w:ascii="Century"/>
                <w:sz w:val="21"/>
                <w:szCs w:val="22"/>
              </w:rPr>
            </w:pPr>
          </w:p>
        </w:tc>
        <w:tc>
          <w:tcPr>
            <w:tcW w:w="3459" w:type="dxa"/>
            <w:tcBorders>
              <w:bottom w:val="single" w:sz="4" w:space="0" w:color="auto"/>
            </w:tcBorders>
            <w:noWrap/>
            <w:vAlign w:val="center"/>
            <w:hideMark/>
          </w:tcPr>
          <w:p w:rsidR="000244E6" w:rsidRDefault="000244E6" w:rsidP="006C4B06">
            <w:pPr>
              <w:widowControl/>
              <w:jc w:val="left"/>
              <w:rPr>
                <w:rFonts w:ascii="Century"/>
                <w:sz w:val="21"/>
                <w:szCs w:val="22"/>
              </w:rPr>
            </w:pPr>
          </w:p>
        </w:tc>
      </w:tr>
      <w:tr w:rsidR="000244E6" w:rsidTr="00DC45E7">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0244E6" w:rsidRDefault="000244E6" w:rsidP="006C4B06">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tcBorders>
            <w:vAlign w:val="center"/>
            <w:hideMark/>
          </w:tcPr>
          <w:p w:rsidR="000244E6" w:rsidRDefault="000244E6" w:rsidP="006C4B06">
            <w:pPr>
              <w:widowControl/>
              <w:jc w:val="left"/>
              <w:rPr>
                <w:rFonts w:hAnsi="ＭＳ 明朝" w:cs="ＭＳ Ｐゴシック"/>
                <w:color w:val="000000"/>
                <w:kern w:val="0"/>
                <w:sz w:val="18"/>
                <w:szCs w:val="18"/>
              </w:rPr>
            </w:pPr>
          </w:p>
        </w:tc>
        <w:tc>
          <w:tcPr>
            <w:tcW w:w="567" w:type="dxa"/>
            <w:tcBorders>
              <w:top w:val="single" w:sz="4" w:space="0" w:color="auto"/>
              <w:bottom w:val="single" w:sz="4" w:space="0" w:color="auto"/>
            </w:tcBorders>
            <w:vAlign w:val="center"/>
          </w:tcPr>
          <w:p w:rsidR="000244E6" w:rsidRDefault="000244E6" w:rsidP="006C4B06">
            <w:pPr>
              <w:widowControl/>
              <w:jc w:val="center"/>
              <w:rPr>
                <w:rFonts w:ascii="Century"/>
                <w:sz w:val="21"/>
                <w:szCs w:val="22"/>
              </w:rPr>
            </w:pPr>
          </w:p>
        </w:tc>
        <w:tc>
          <w:tcPr>
            <w:tcW w:w="3459" w:type="dxa"/>
            <w:tcBorders>
              <w:top w:val="single" w:sz="4" w:space="0" w:color="auto"/>
              <w:bottom w:val="single" w:sz="4" w:space="0" w:color="auto"/>
              <w:right w:val="single" w:sz="4" w:space="0" w:color="auto"/>
            </w:tcBorders>
            <w:noWrap/>
            <w:vAlign w:val="center"/>
            <w:hideMark/>
          </w:tcPr>
          <w:p w:rsidR="000244E6" w:rsidRDefault="000244E6" w:rsidP="006C4B06">
            <w:pPr>
              <w:widowControl/>
              <w:jc w:val="left"/>
              <w:rPr>
                <w:rFonts w:ascii="Century"/>
                <w:sz w:val="21"/>
                <w:szCs w:val="22"/>
              </w:rPr>
            </w:pPr>
          </w:p>
        </w:tc>
      </w:tr>
      <w:tr w:rsidR="00DC45E7" w:rsidTr="00DC45E7">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DC45E7" w:rsidRDefault="00DC45E7" w:rsidP="000E1A38">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right w:val="single" w:sz="4" w:space="0" w:color="auto"/>
            </w:tcBorders>
            <w:vAlign w:val="center"/>
            <w:hideMark/>
          </w:tcPr>
          <w:p w:rsidR="00DC45E7" w:rsidRDefault="00DC45E7" w:rsidP="000E1A38">
            <w:pPr>
              <w:widowControl/>
              <w:jc w:val="left"/>
              <w:rPr>
                <w:rFonts w:hAnsi="ＭＳ 明朝" w:cs="ＭＳ Ｐゴシック"/>
                <w:color w:val="000000"/>
                <w:kern w:val="0"/>
                <w:sz w:val="18"/>
                <w:szCs w:val="18"/>
              </w:rPr>
            </w:pPr>
          </w:p>
        </w:tc>
        <w:tc>
          <w:tcPr>
            <w:tcW w:w="567" w:type="dxa"/>
            <w:tcBorders>
              <w:top w:val="single" w:sz="4" w:space="0" w:color="auto"/>
              <w:left w:val="single" w:sz="4" w:space="0" w:color="auto"/>
            </w:tcBorders>
            <w:vAlign w:val="center"/>
          </w:tcPr>
          <w:p w:rsidR="00DC45E7" w:rsidRDefault="00DC45E7" w:rsidP="000E1A38">
            <w:pPr>
              <w:widowControl/>
              <w:jc w:val="center"/>
              <w:rPr>
                <w:rFonts w:ascii="Century"/>
                <w:sz w:val="21"/>
                <w:szCs w:val="22"/>
              </w:rPr>
            </w:pPr>
          </w:p>
        </w:tc>
        <w:tc>
          <w:tcPr>
            <w:tcW w:w="3459" w:type="dxa"/>
            <w:tcBorders>
              <w:top w:val="single" w:sz="4" w:space="0" w:color="auto"/>
            </w:tcBorders>
            <w:noWrap/>
            <w:vAlign w:val="center"/>
            <w:hideMark/>
          </w:tcPr>
          <w:p w:rsidR="00DC45E7" w:rsidRDefault="00DC45E7" w:rsidP="000E1A38">
            <w:pPr>
              <w:widowControl/>
              <w:jc w:val="left"/>
              <w:rPr>
                <w:rFonts w:ascii="Century"/>
                <w:sz w:val="21"/>
                <w:szCs w:val="22"/>
              </w:rPr>
            </w:pPr>
          </w:p>
        </w:tc>
      </w:tr>
    </w:tbl>
    <w:p w:rsidR="005058AC" w:rsidRDefault="005058AC" w:rsidP="004E36DB">
      <w:pPr>
        <w:tabs>
          <w:tab w:val="left" w:pos="400"/>
          <w:tab w:val="left" w:pos="2200"/>
          <w:tab w:val="left" w:pos="4000"/>
          <w:tab w:val="left" w:pos="5200"/>
        </w:tabs>
        <w:jc w:val="left"/>
        <w:rPr>
          <w:rFonts w:ascii="ＭＳ ゴシック" w:eastAsia="ＭＳ ゴシック" w:hAnsi="ＭＳ ゴシック"/>
          <w:szCs w:val="20"/>
        </w:rPr>
        <w:sectPr w:rsidR="005058AC"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F3098E">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F3098E">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F3098E">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0244E6" w:rsidRPr="00464F91" w:rsidRDefault="000244E6" w:rsidP="000244E6">
            <w:pPr>
              <w:rPr>
                <w:szCs w:val="20"/>
              </w:rPr>
            </w:pPr>
            <w:r>
              <w:rPr>
                <w:rFonts w:hint="eastAsia"/>
                <w:szCs w:val="20"/>
              </w:rPr>
              <w:t>自然と人間</w:t>
            </w:r>
          </w:p>
          <w:p w:rsidR="0013351E" w:rsidRPr="00464F91" w:rsidRDefault="000244E6" w:rsidP="000244E6">
            <w:pPr>
              <w:rPr>
                <w:rFonts w:eastAsiaTheme="majorEastAsia"/>
                <w:sz w:val="24"/>
              </w:rPr>
            </w:pPr>
            <w:r>
              <w:rPr>
                <w:rFonts w:eastAsiaTheme="majorEastAsia" w:hint="eastAsia"/>
                <w:sz w:val="24"/>
              </w:rPr>
              <w:t xml:space="preserve">　２</w:t>
            </w:r>
            <w:r w:rsidRPr="000244E6">
              <w:rPr>
                <w:rFonts w:eastAsiaTheme="majorEastAsia" w:hint="eastAsia"/>
                <w:sz w:val="24"/>
              </w:rPr>
              <w:t>章</w:t>
            </w:r>
            <w:r>
              <w:rPr>
                <w:rFonts w:eastAsiaTheme="majorEastAsia" w:hint="eastAsia"/>
                <w:sz w:val="24"/>
              </w:rPr>
              <w:t xml:space="preserve"> </w:t>
            </w:r>
            <w:r w:rsidRPr="000244E6">
              <w:rPr>
                <w:rFonts w:eastAsiaTheme="majorEastAsia" w:hint="eastAsia"/>
                <w:sz w:val="24"/>
              </w:rPr>
              <w:t>人間</w:t>
            </w:r>
            <w:r>
              <w:rPr>
                <w:rFonts w:eastAsiaTheme="majorEastAsia" w:hint="eastAsia"/>
                <w:sz w:val="24"/>
              </w:rPr>
              <w:t>と環境　３</w:t>
            </w:r>
            <w:r w:rsidRPr="000244E6">
              <w:rPr>
                <w:rFonts w:eastAsiaTheme="majorEastAsia" w:hint="eastAsia"/>
                <w:sz w:val="24"/>
              </w:rPr>
              <w:t>章</w:t>
            </w:r>
            <w:r>
              <w:rPr>
                <w:rFonts w:eastAsiaTheme="majorEastAsia" w:hint="eastAsia"/>
                <w:sz w:val="24"/>
              </w:rPr>
              <w:t xml:space="preserve"> </w:t>
            </w:r>
            <w:r>
              <w:rPr>
                <w:rFonts w:eastAsiaTheme="majorEastAsia" w:hint="eastAsia"/>
                <w:sz w:val="24"/>
              </w:rPr>
              <w:t>自然と人間のかかわり</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BF063F" w:rsidRDefault="004E36DB" w:rsidP="004E36DB">
      <w:pPr>
        <w:tabs>
          <w:tab w:val="left" w:pos="400"/>
          <w:tab w:val="left" w:pos="2200"/>
          <w:tab w:val="left" w:pos="4000"/>
          <w:tab w:val="left" w:pos="5200"/>
        </w:tabs>
        <w:jc w:val="left"/>
        <w:rPr>
          <w:rFonts w:ascii="ＭＳ ゴシック" w:eastAsia="ＭＳ ゴシック" w:hAnsi="ＭＳ ゴシック"/>
        </w:rPr>
      </w:pPr>
      <w:r w:rsidRPr="00BF063F">
        <w:rPr>
          <w:rFonts w:ascii="ＭＳ ゴシック" w:eastAsia="ＭＳ ゴシック" w:hAnsi="ＭＳ ゴシック" w:hint="eastAsia"/>
          <w:szCs w:val="20"/>
        </w:rPr>
        <w:t>【</w:t>
      </w:r>
      <w:r w:rsidR="00636184" w:rsidRPr="00BF063F">
        <w:rPr>
          <w:rFonts w:ascii="ＭＳ ゴシック" w:eastAsia="ＭＳ ゴシック" w:hAnsi="ＭＳ ゴシック" w:hint="eastAsia"/>
          <w:szCs w:val="20"/>
        </w:rPr>
        <w:t>１</w:t>
      </w:r>
      <w:r w:rsidRPr="00BF063F">
        <w:rPr>
          <w:rFonts w:ascii="ＭＳ ゴシック" w:eastAsia="ＭＳ ゴシック" w:hAnsi="ＭＳ ゴシック" w:hint="eastAsia"/>
          <w:szCs w:val="20"/>
        </w:rPr>
        <w:t>】</w:t>
      </w:r>
    </w:p>
    <w:p w:rsidR="004E36DB" w:rsidRPr="00BF063F" w:rsidRDefault="004E36DB" w:rsidP="004E36DB">
      <w:pPr>
        <w:tabs>
          <w:tab w:val="left" w:pos="400"/>
          <w:tab w:val="left" w:pos="2200"/>
          <w:tab w:val="left" w:pos="4000"/>
          <w:tab w:val="left" w:pos="5200"/>
        </w:tabs>
        <w:ind w:leftChars="100" w:left="200"/>
        <w:jc w:val="left"/>
        <w:rPr>
          <w:rFonts w:ascii="ＭＳ ゴシック"/>
        </w:rPr>
      </w:pPr>
      <w:r w:rsidRPr="00BF063F">
        <w:rPr>
          <w:rFonts w:ascii="ＭＳ ゴシック" w:eastAsia="ＭＳ ゴシック" w:hint="eastAsia"/>
          <w:color w:val="FFFFFF"/>
          <w:shd w:val="clear" w:color="auto" w:fill="000000"/>
        </w:rPr>
        <w:t>解答</w:t>
      </w:r>
    </w:p>
    <w:p w:rsidR="000244E6" w:rsidRPr="000244E6" w:rsidRDefault="000244E6" w:rsidP="000244E6">
      <w:pPr>
        <w:tabs>
          <w:tab w:val="left" w:pos="800"/>
          <w:tab w:val="left" w:pos="2200"/>
          <w:tab w:val="left" w:pos="3600"/>
          <w:tab w:val="left" w:pos="4800"/>
          <w:tab w:val="left" w:pos="6800"/>
        </w:tabs>
        <w:ind w:leftChars="200" w:left="800" w:hangingChars="200" w:hanging="400"/>
        <w:jc w:val="left"/>
        <w:rPr>
          <w:noProof/>
        </w:rPr>
      </w:pPr>
      <w:r>
        <w:rPr>
          <w:rFonts w:hint="eastAsia"/>
          <w:noProof/>
        </w:rPr>
        <w:t>１．</w:t>
      </w:r>
      <w:r w:rsidR="007F1109">
        <w:rPr>
          <w:rFonts w:hint="eastAsia"/>
          <w:noProof/>
        </w:rPr>
        <w:t>イ</w:t>
      </w:r>
    </w:p>
    <w:p w:rsidR="000244E6" w:rsidRDefault="000244E6" w:rsidP="000244E6">
      <w:pPr>
        <w:tabs>
          <w:tab w:val="left" w:pos="800"/>
          <w:tab w:val="left" w:pos="2200"/>
          <w:tab w:val="left" w:pos="3600"/>
          <w:tab w:val="left" w:pos="4800"/>
          <w:tab w:val="left" w:pos="6800"/>
        </w:tabs>
        <w:ind w:leftChars="200" w:left="800" w:hangingChars="200" w:hanging="400"/>
        <w:jc w:val="left"/>
        <w:rPr>
          <w:noProof/>
        </w:rPr>
      </w:pPr>
      <w:r>
        <w:rPr>
          <w:rFonts w:hint="eastAsia"/>
          <w:noProof/>
        </w:rPr>
        <w:t>２．</w:t>
      </w:r>
      <w:r w:rsidRPr="000244E6">
        <w:rPr>
          <w:rFonts w:hint="eastAsia"/>
          <w:noProof/>
        </w:rPr>
        <w:t xml:space="preserve">Ａ　</w:t>
      </w:r>
      <w:r>
        <w:rPr>
          <w:rFonts w:hint="eastAsia"/>
          <w:noProof/>
        </w:rPr>
        <w:t>水質階級…</w:t>
      </w:r>
      <w:r w:rsidRPr="000244E6">
        <w:rPr>
          <w:rFonts w:hint="eastAsia"/>
          <w:noProof/>
        </w:rPr>
        <w:t>Ⅱ</w:t>
      </w:r>
      <w:r>
        <w:rPr>
          <w:rFonts w:hint="eastAsia"/>
          <w:noProof/>
        </w:rPr>
        <w:t xml:space="preserve">　得点…</w:t>
      </w:r>
      <w:r w:rsidRPr="000244E6">
        <w:rPr>
          <w:rFonts w:hint="eastAsia"/>
          <w:noProof/>
        </w:rPr>
        <w:t>５点</w:t>
      </w:r>
    </w:p>
    <w:p w:rsidR="000244E6" w:rsidRDefault="000244E6" w:rsidP="00B20EBE">
      <w:pPr>
        <w:tabs>
          <w:tab w:val="left" w:pos="800"/>
          <w:tab w:val="left" w:pos="2200"/>
          <w:tab w:val="left" w:pos="3600"/>
          <w:tab w:val="left" w:pos="4800"/>
          <w:tab w:val="left" w:pos="6800"/>
        </w:tabs>
        <w:ind w:leftChars="400" w:left="1200" w:hangingChars="200" w:hanging="400"/>
        <w:jc w:val="left"/>
        <w:rPr>
          <w:noProof/>
        </w:rPr>
      </w:pPr>
      <w:r w:rsidRPr="000244E6">
        <w:rPr>
          <w:rFonts w:hint="eastAsia"/>
          <w:noProof/>
        </w:rPr>
        <w:t xml:space="preserve">Ｂ　</w:t>
      </w:r>
      <w:r>
        <w:rPr>
          <w:rFonts w:hint="eastAsia"/>
          <w:noProof/>
        </w:rPr>
        <w:t>水質階級…</w:t>
      </w:r>
      <w:r w:rsidRPr="000244E6">
        <w:rPr>
          <w:rFonts w:hint="eastAsia"/>
          <w:noProof/>
        </w:rPr>
        <w:t>Ⅲ</w:t>
      </w:r>
      <w:r>
        <w:rPr>
          <w:rFonts w:hint="eastAsia"/>
          <w:noProof/>
        </w:rPr>
        <w:t xml:space="preserve">　得点…</w:t>
      </w:r>
      <w:r w:rsidRPr="000244E6">
        <w:rPr>
          <w:rFonts w:hint="eastAsia"/>
          <w:noProof/>
        </w:rPr>
        <w:t>３点</w:t>
      </w:r>
    </w:p>
    <w:p w:rsidR="000244E6" w:rsidRPr="000244E6" w:rsidRDefault="000244E6" w:rsidP="00B20EBE">
      <w:pPr>
        <w:tabs>
          <w:tab w:val="left" w:pos="800"/>
          <w:tab w:val="left" w:pos="2200"/>
          <w:tab w:val="left" w:pos="3600"/>
          <w:tab w:val="left" w:pos="4800"/>
          <w:tab w:val="left" w:pos="6800"/>
        </w:tabs>
        <w:ind w:leftChars="400" w:left="1200" w:hangingChars="200" w:hanging="400"/>
        <w:jc w:val="left"/>
        <w:rPr>
          <w:noProof/>
        </w:rPr>
      </w:pPr>
      <w:r w:rsidRPr="000244E6">
        <w:rPr>
          <w:rFonts w:hint="eastAsia"/>
          <w:noProof/>
        </w:rPr>
        <w:t xml:space="preserve">Ｃ　</w:t>
      </w:r>
      <w:r>
        <w:rPr>
          <w:rFonts w:hint="eastAsia"/>
          <w:noProof/>
        </w:rPr>
        <w:t>水質階級…</w:t>
      </w:r>
      <w:r w:rsidRPr="000244E6">
        <w:rPr>
          <w:rFonts w:hint="eastAsia"/>
          <w:noProof/>
        </w:rPr>
        <w:t>Ⅳ</w:t>
      </w:r>
      <w:r>
        <w:rPr>
          <w:rFonts w:hint="eastAsia"/>
          <w:noProof/>
        </w:rPr>
        <w:t xml:space="preserve">　得点…</w:t>
      </w:r>
      <w:r w:rsidRPr="000244E6">
        <w:rPr>
          <w:rFonts w:hint="eastAsia"/>
          <w:noProof/>
        </w:rPr>
        <w:t>３点</w:t>
      </w:r>
    </w:p>
    <w:p w:rsidR="000244E6" w:rsidRPr="000244E6" w:rsidRDefault="000244E6" w:rsidP="000244E6">
      <w:pPr>
        <w:tabs>
          <w:tab w:val="left" w:pos="800"/>
          <w:tab w:val="left" w:pos="2200"/>
          <w:tab w:val="left" w:pos="3600"/>
          <w:tab w:val="left" w:pos="4800"/>
          <w:tab w:val="left" w:pos="6800"/>
        </w:tabs>
        <w:ind w:leftChars="200" w:left="800" w:hangingChars="200" w:hanging="400"/>
        <w:jc w:val="left"/>
        <w:rPr>
          <w:noProof/>
        </w:rPr>
      </w:pPr>
      <w:r>
        <w:rPr>
          <w:rFonts w:hint="eastAsia"/>
          <w:noProof/>
        </w:rPr>
        <w:t>３．</w:t>
      </w:r>
      <w:r w:rsidRPr="000244E6">
        <w:rPr>
          <w:rFonts w:hint="eastAsia"/>
          <w:noProof/>
        </w:rPr>
        <w:t>Ｃ</w:t>
      </w:r>
      <w:r w:rsidR="00B20EBE">
        <w:rPr>
          <w:rFonts w:hint="eastAsia"/>
          <w:noProof/>
        </w:rPr>
        <w:t xml:space="preserve">　　</w:t>
      </w:r>
      <w:r w:rsidR="00DC45E7">
        <w:rPr>
          <w:rFonts w:hint="eastAsia"/>
          <w:noProof/>
        </w:rPr>
        <w:t>４．生活排水</w:t>
      </w:r>
      <w:r w:rsidRPr="000244E6">
        <w:rPr>
          <w:rFonts w:hint="eastAsia"/>
          <w:noProof/>
        </w:rPr>
        <w:t>の流入</w:t>
      </w:r>
      <w:r w:rsidR="00DC45E7">
        <w:rPr>
          <w:rFonts w:hint="eastAsia"/>
          <w:noProof/>
        </w:rPr>
        <w:t xml:space="preserve">　など</w:t>
      </w:r>
      <w:r w:rsidR="00B20EBE">
        <w:rPr>
          <w:rFonts w:hint="eastAsia"/>
          <w:noProof/>
        </w:rPr>
        <w:t xml:space="preserve">　　</w:t>
      </w:r>
    </w:p>
    <w:p w:rsidR="000244E6" w:rsidRDefault="000244E6" w:rsidP="000244E6">
      <w:pPr>
        <w:tabs>
          <w:tab w:val="left" w:pos="800"/>
          <w:tab w:val="left" w:pos="2200"/>
          <w:tab w:val="left" w:pos="3600"/>
          <w:tab w:val="left" w:pos="4800"/>
          <w:tab w:val="left" w:pos="6800"/>
        </w:tabs>
        <w:ind w:leftChars="200" w:left="800" w:hangingChars="200" w:hanging="400"/>
        <w:jc w:val="left"/>
        <w:rPr>
          <w:noProof/>
        </w:rPr>
      </w:pPr>
      <w:r>
        <w:rPr>
          <w:rFonts w:hint="eastAsia"/>
          <w:noProof/>
        </w:rPr>
        <w:t>５．</w:t>
      </w:r>
      <w:r w:rsidRPr="000244E6">
        <w:rPr>
          <w:rFonts w:hint="eastAsia"/>
          <w:noProof/>
        </w:rPr>
        <w:t>生物により生息できる環境が異なるから</w:t>
      </w:r>
      <w:r w:rsidR="00DC45E7">
        <w:rPr>
          <w:rFonts w:hint="eastAsia"/>
          <w:noProof/>
        </w:rPr>
        <w:t>。</w:t>
      </w:r>
    </w:p>
    <w:p w:rsidR="004E36DB" w:rsidRPr="00BF063F" w:rsidRDefault="004E36DB" w:rsidP="000244E6">
      <w:pPr>
        <w:tabs>
          <w:tab w:val="left" w:pos="400"/>
          <w:tab w:val="left" w:pos="800"/>
        </w:tabs>
        <w:ind w:leftChars="100" w:left="200"/>
        <w:jc w:val="left"/>
        <w:rPr>
          <w:rFonts w:ascii="ＭＳ ゴシック" w:eastAsia="ＭＳ ゴシック"/>
          <w:color w:val="FFFFFF"/>
          <w:shd w:val="clear" w:color="auto" w:fill="000000"/>
        </w:rPr>
      </w:pPr>
      <w:r w:rsidRPr="00BF063F">
        <w:rPr>
          <w:rFonts w:ascii="ＭＳ ゴシック" w:eastAsia="ＭＳ ゴシック" w:hint="eastAsia"/>
          <w:color w:val="FFFFFF"/>
          <w:shd w:val="clear" w:color="auto" w:fill="000000"/>
        </w:rPr>
        <w:t>解説</w:t>
      </w:r>
    </w:p>
    <w:p w:rsidR="000244E6" w:rsidRPr="000244E6" w:rsidRDefault="000244E6" w:rsidP="000244E6">
      <w:pPr>
        <w:tabs>
          <w:tab w:val="left" w:pos="800"/>
          <w:tab w:val="left" w:pos="3800"/>
          <w:tab w:val="left" w:pos="5200"/>
          <w:tab w:val="left" w:pos="6400"/>
        </w:tabs>
        <w:ind w:leftChars="200" w:left="800" w:hangingChars="200" w:hanging="400"/>
        <w:jc w:val="left"/>
      </w:pPr>
      <w:r>
        <w:rPr>
          <w:rFonts w:hint="eastAsia"/>
        </w:rPr>
        <w:t>１．</w:t>
      </w:r>
      <w:r w:rsidRPr="000244E6">
        <w:rPr>
          <w:rFonts w:hint="eastAsia"/>
        </w:rPr>
        <w:t>指標生物</w:t>
      </w:r>
      <w:r w:rsidR="00DC45E7">
        <w:rPr>
          <w:rFonts w:hint="eastAsia"/>
        </w:rPr>
        <w:t>の</w:t>
      </w:r>
      <w:r w:rsidRPr="000244E6">
        <w:rPr>
          <w:rFonts w:hint="eastAsia"/>
        </w:rPr>
        <w:t>調査は</w:t>
      </w:r>
      <w:r w:rsidR="00B20EBE">
        <w:rPr>
          <w:rFonts w:hint="eastAsia"/>
        </w:rPr>
        <w:t>，</w:t>
      </w:r>
      <w:r w:rsidRPr="000244E6">
        <w:rPr>
          <w:rFonts w:hint="eastAsia"/>
        </w:rPr>
        <w:t>水深</w:t>
      </w:r>
      <w:r w:rsidR="00DC45E7">
        <w:t>20</w:t>
      </w:r>
      <w:r w:rsidR="00DC45E7">
        <w:rPr>
          <w:rFonts w:hint="eastAsia"/>
        </w:rPr>
        <w:t>～</w:t>
      </w:r>
      <w:r w:rsidRPr="000244E6">
        <w:t>30</w:t>
      </w:r>
      <w:r w:rsidRPr="000244E6">
        <w:rPr>
          <w:rFonts w:hint="eastAsia"/>
        </w:rPr>
        <w:t>㎝で</w:t>
      </w:r>
      <w:r w:rsidR="00B20EBE">
        <w:rPr>
          <w:rFonts w:hint="eastAsia"/>
        </w:rPr>
        <w:t>，</w:t>
      </w:r>
      <w:r w:rsidR="00DC45E7">
        <w:t>10</w:t>
      </w:r>
      <w:r w:rsidR="00DC45E7">
        <w:rPr>
          <w:rFonts w:hint="eastAsia"/>
        </w:rPr>
        <w:t>～</w:t>
      </w:r>
      <w:r w:rsidRPr="000244E6">
        <w:t>30</w:t>
      </w:r>
      <w:r w:rsidRPr="000244E6">
        <w:rPr>
          <w:rFonts w:hint="eastAsia"/>
        </w:rPr>
        <w:t>㎝の大きさの石が多い場所で行う。</w:t>
      </w:r>
    </w:p>
    <w:p w:rsidR="000244E6" w:rsidRPr="000244E6" w:rsidRDefault="000244E6" w:rsidP="000244E6">
      <w:pPr>
        <w:tabs>
          <w:tab w:val="left" w:pos="800"/>
          <w:tab w:val="left" w:pos="3800"/>
          <w:tab w:val="left" w:pos="5200"/>
          <w:tab w:val="left" w:pos="6400"/>
        </w:tabs>
        <w:ind w:leftChars="200" w:left="800" w:hangingChars="200" w:hanging="400"/>
        <w:jc w:val="left"/>
      </w:pPr>
      <w:r>
        <w:rPr>
          <w:rFonts w:hint="eastAsia"/>
        </w:rPr>
        <w:t>３．</w:t>
      </w:r>
      <w:r w:rsidRPr="000244E6">
        <w:rPr>
          <w:rFonts w:hint="eastAsia"/>
        </w:rPr>
        <w:t>２で計算して求めた水質階級が</w:t>
      </w:r>
      <w:r w:rsidR="0056269C">
        <w:rPr>
          <w:rFonts w:hint="eastAsia"/>
        </w:rPr>
        <w:t>もっとも</w:t>
      </w:r>
      <w:r w:rsidRPr="000244E6">
        <w:rPr>
          <w:rFonts w:hint="eastAsia"/>
        </w:rPr>
        <w:t>大きい地点が，水質が悪いと考えられる。</w:t>
      </w:r>
    </w:p>
    <w:p w:rsidR="000244E6" w:rsidRPr="000244E6" w:rsidRDefault="000244E6" w:rsidP="000244E6">
      <w:pPr>
        <w:tabs>
          <w:tab w:val="left" w:pos="800"/>
          <w:tab w:val="left" w:pos="3800"/>
          <w:tab w:val="left" w:pos="5200"/>
          <w:tab w:val="left" w:pos="6400"/>
        </w:tabs>
        <w:ind w:leftChars="200" w:left="800" w:hangingChars="200" w:hanging="400"/>
        <w:jc w:val="left"/>
      </w:pPr>
      <w:r>
        <w:rPr>
          <w:rFonts w:hint="eastAsia"/>
        </w:rPr>
        <w:t>４．</w:t>
      </w:r>
      <w:r w:rsidRPr="000244E6">
        <w:rPr>
          <w:rFonts w:hint="eastAsia"/>
        </w:rPr>
        <w:t>生活排水などに</w:t>
      </w:r>
      <w:r w:rsidR="0056269C">
        <w:rPr>
          <w:rFonts w:hint="eastAsia"/>
        </w:rPr>
        <w:t>ふく</w:t>
      </w:r>
      <w:r w:rsidRPr="000244E6">
        <w:rPr>
          <w:rFonts w:hint="eastAsia"/>
        </w:rPr>
        <w:t>まれる窒素化合物などが水質汚濁の原因となる。</w:t>
      </w:r>
    </w:p>
    <w:p w:rsidR="005B5DF3" w:rsidRPr="000244E6" w:rsidRDefault="005B5DF3"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BF063F" w:rsidRDefault="004E36DB" w:rsidP="004E36DB">
      <w:pPr>
        <w:pStyle w:val="a6"/>
        <w:jc w:val="left"/>
        <w:rPr>
          <w:rFonts w:ascii="ＭＳ ゴシック" w:eastAsiaTheme="majorEastAsia" w:hAnsiTheme="majorEastAsia"/>
        </w:rPr>
      </w:pPr>
      <w:r w:rsidRPr="00BF063F">
        <w:rPr>
          <w:rFonts w:ascii="ＭＳ ゴシック" w:eastAsia="ＭＳ ゴシック" w:hAnsi="ＭＳ ゴシック" w:hint="eastAsia"/>
          <w:szCs w:val="20"/>
        </w:rPr>
        <w:t>【</w:t>
      </w:r>
      <w:r w:rsidR="00636184" w:rsidRPr="00BF063F">
        <w:rPr>
          <w:rFonts w:ascii="ＭＳ ゴシック" w:eastAsia="ＭＳ ゴシック" w:hAnsi="ＭＳ ゴシック" w:hint="eastAsia"/>
          <w:szCs w:val="20"/>
        </w:rPr>
        <w:t>２</w:t>
      </w:r>
      <w:r w:rsidRPr="00BF063F">
        <w:rPr>
          <w:rFonts w:ascii="ＭＳ ゴシック" w:eastAsia="ＭＳ ゴシック" w:hAnsi="ＭＳ ゴシック" w:hint="eastAsia"/>
          <w:szCs w:val="20"/>
        </w:rPr>
        <w:t>】</w:t>
      </w:r>
    </w:p>
    <w:p w:rsidR="004E36DB" w:rsidRPr="00BF063F" w:rsidRDefault="004E36DB" w:rsidP="004E36DB">
      <w:pPr>
        <w:tabs>
          <w:tab w:val="left" w:pos="400"/>
          <w:tab w:val="left" w:pos="2200"/>
          <w:tab w:val="left" w:pos="4000"/>
          <w:tab w:val="left" w:pos="5200"/>
        </w:tabs>
        <w:ind w:leftChars="100" w:left="200"/>
        <w:jc w:val="left"/>
        <w:rPr>
          <w:rFonts w:ascii="ＭＳ ゴシック"/>
        </w:rPr>
      </w:pPr>
      <w:r w:rsidRPr="00BF063F">
        <w:rPr>
          <w:rFonts w:ascii="ＭＳ ゴシック" w:eastAsia="ＭＳ ゴシック" w:hint="eastAsia"/>
          <w:color w:val="FFFFFF"/>
          <w:shd w:val="clear" w:color="auto" w:fill="000000"/>
        </w:rPr>
        <w:t>解答</w:t>
      </w:r>
    </w:p>
    <w:p w:rsidR="000244E6" w:rsidRPr="000244E6" w:rsidRDefault="000244E6" w:rsidP="000244E6">
      <w:pPr>
        <w:tabs>
          <w:tab w:val="left" w:pos="800"/>
          <w:tab w:val="left" w:pos="3800"/>
          <w:tab w:val="left" w:pos="5200"/>
          <w:tab w:val="left" w:pos="6400"/>
        </w:tabs>
        <w:ind w:leftChars="200" w:left="800" w:hangingChars="200" w:hanging="400"/>
        <w:jc w:val="left"/>
      </w:pPr>
      <w:r>
        <w:rPr>
          <w:rFonts w:hint="eastAsia"/>
        </w:rPr>
        <w:t>１．</w:t>
      </w:r>
      <w:r w:rsidRPr="000244E6">
        <w:rPr>
          <w:rFonts w:hint="eastAsia"/>
        </w:rPr>
        <w:t>二酸化炭素</w:t>
      </w:r>
      <w:r w:rsidR="00B20EBE">
        <w:rPr>
          <w:rFonts w:hint="eastAsia"/>
        </w:rPr>
        <w:t xml:space="preserve">　　</w:t>
      </w:r>
      <w:r w:rsidRPr="000244E6">
        <w:rPr>
          <w:rFonts w:hint="eastAsia"/>
        </w:rPr>
        <w:t>２．原子</w:t>
      </w:r>
      <w:r w:rsidR="00B85939">
        <w:rPr>
          <w:rFonts w:hint="eastAsia"/>
        </w:rPr>
        <w:t>の</w:t>
      </w:r>
      <w:r w:rsidR="007F1109">
        <w:rPr>
          <w:rFonts w:hint="eastAsia"/>
        </w:rPr>
        <w:t>記号</w:t>
      </w:r>
      <w:r>
        <w:rPr>
          <w:rFonts w:hint="eastAsia"/>
          <w:noProof/>
        </w:rPr>
        <w:t>…</w:t>
      </w:r>
      <w:r>
        <w:rPr>
          <w:rFonts w:hint="eastAsia"/>
        </w:rPr>
        <w:t>Ｃ</w:t>
      </w:r>
      <w:r w:rsidR="00B20EBE">
        <w:rPr>
          <w:rFonts w:hint="eastAsia"/>
        </w:rPr>
        <w:t xml:space="preserve">　　</w:t>
      </w:r>
      <w:r w:rsidRPr="000244E6">
        <w:rPr>
          <w:rFonts w:hint="eastAsia"/>
        </w:rPr>
        <w:t>大昔の動物や植物の体</w:t>
      </w:r>
    </w:p>
    <w:p w:rsidR="000244E6" w:rsidRPr="000244E6" w:rsidRDefault="000244E6" w:rsidP="000244E6">
      <w:pPr>
        <w:tabs>
          <w:tab w:val="left" w:pos="800"/>
          <w:tab w:val="left" w:pos="3800"/>
          <w:tab w:val="left" w:pos="5200"/>
          <w:tab w:val="left" w:pos="6400"/>
        </w:tabs>
        <w:ind w:leftChars="200" w:left="800" w:hangingChars="200" w:hanging="400"/>
        <w:jc w:val="left"/>
      </w:pPr>
      <w:r>
        <w:rPr>
          <w:rFonts w:hint="eastAsia"/>
        </w:rPr>
        <w:t>３．</w:t>
      </w:r>
      <w:r w:rsidR="00DC45E7">
        <w:rPr>
          <w:rFonts w:hint="eastAsia"/>
        </w:rPr>
        <w:t>地球から宇宙に放出される熱の一部を地表へもどす効果</w:t>
      </w:r>
    </w:p>
    <w:p w:rsidR="000244E6" w:rsidRDefault="000244E6" w:rsidP="000244E6">
      <w:pPr>
        <w:tabs>
          <w:tab w:val="left" w:pos="800"/>
          <w:tab w:val="left" w:pos="3800"/>
          <w:tab w:val="left" w:pos="5200"/>
          <w:tab w:val="left" w:pos="6400"/>
        </w:tabs>
        <w:ind w:leftChars="200" w:left="800" w:hangingChars="200" w:hanging="400"/>
        <w:jc w:val="left"/>
      </w:pPr>
      <w:r>
        <w:rPr>
          <w:rFonts w:hint="eastAsia"/>
        </w:rPr>
        <w:t>４．</w:t>
      </w:r>
      <w:r w:rsidR="00DC45E7">
        <w:rPr>
          <w:rFonts w:hint="eastAsia"/>
        </w:rPr>
        <w:t>「海</w:t>
      </w:r>
      <w:r w:rsidR="007F452F">
        <w:rPr>
          <w:rFonts w:hint="eastAsia"/>
        </w:rPr>
        <w:t>水面が上昇して低地が水没する。</w:t>
      </w:r>
      <w:r w:rsidR="00DC45E7">
        <w:rPr>
          <w:rFonts w:hint="eastAsia"/>
        </w:rPr>
        <w:t>」「洪水や干ばつがふ</w:t>
      </w:r>
      <w:r w:rsidRPr="000244E6">
        <w:rPr>
          <w:rFonts w:hint="eastAsia"/>
        </w:rPr>
        <w:t>える。</w:t>
      </w:r>
      <w:r w:rsidR="00DC45E7">
        <w:rPr>
          <w:rFonts w:hint="eastAsia"/>
        </w:rPr>
        <w:t>」</w:t>
      </w:r>
      <w:r w:rsidRPr="000244E6">
        <w:rPr>
          <w:rFonts w:hint="eastAsia"/>
        </w:rPr>
        <w:t>など</w:t>
      </w:r>
    </w:p>
    <w:p w:rsidR="000244E6" w:rsidRPr="00753561" w:rsidRDefault="000244E6" w:rsidP="000244E6">
      <w:pPr>
        <w:tabs>
          <w:tab w:val="left" w:pos="400"/>
          <w:tab w:val="left" w:pos="800"/>
        </w:tabs>
        <w:ind w:leftChars="100" w:left="200"/>
        <w:jc w:val="left"/>
        <w:rPr>
          <w:rFonts w:ascii="ＭＳ ゴシック"/>
        </w:rPr>
      </w:pPr>
      <w:r w:rsidRPr="00753561">
        <w:rPr>
          <w:rFonts w:ascii="ＭＳ ゴシック" w:eastAsia="ＭＳ ゴシック" w:hint="eastAsia"/>
          <w:color w:val="FFFFFF"/>
          <w:shd w:val="clear" w:color="auto" w:fill="000000"/>
        </w:rPr>
        <w:t>解説</w:t>
      </w:r>
    </w:p>
    <w:p w:rsidR="000244E6" w:rsidRPr="000244E6" w:rsidRDefault="000244E6" w:rsidP="000244E6">
      <w:pPr>
        <w:tabs>
          <w:tab w:val="left" w:pos="800"/>
          <w:tab w:val="left" w:pos="3800"/>
          <w:tab w:val="left" w:pos="5200"/>
          <w:tab w:val="left" w:pos="6400"/>
        </w:tabs>
        <w:ind w:leftChars="200" w:left="800" w:hangingChars="200" w:hanging="400"/>
        <w:jc w:val="left"/>
      </w:pPr>
      <w:r>
        <w:rPr>
          <w:rFonts w:hint="eastAsia"/>
        </w:rPr>
        <w:t>３．二酸化炭素などの温室効果ガスは</w:t>
      </w:r>
      <w:r w:rsidR="00914065">
        <w:rPr>
          <w:rFonts w:hint="eastAsia"/>
        </w:rPr>
        <w:t>，</w:t>
      </w:r>
      <w:r w:rsidR="00DC45E7">
        <w:rPr>
          <w:rFonts w:hint="eastAsia"/>
        </w:rPr>
        <w:t>地球から宇宙に向かって放出される熱(おもに赤外線)</w:t>
      </w:r>
      <w:r>
        <w:rPr>
          <w:rFonts w:hint="eastAsia"/>
        </w:rPr>
        <w:t>を吸収し</w:t>
      </w:r>
      <w:r w:rsidR="00914065">
        <w:rPr>
          <w:rFonts w:hint="eastAsia"/>
        </w:rPr>
        <w:t>，</w:t>
      </w:r>
      <w:r>
        <w:rPr>
          <w:rFonts w:hint="eastAsia"/>
        </w:rPr>
        <w:t>再放出する。その際</w:t>
      </w:r>
      <w:r w:rsidR="00914065">
        <w:rPr>
          <w:rFonts w:hint="eastAsia"/>
        </w:rPr>
        <w:t>，</w:t>
      </w:r>
      <w:r>
        <w:rPr>
          <w:rFonts w:hint="eastAsia"/>
        </w:rPr>
        <w:t>地球の方向にも放出されるため</w:t>
      </w:r>
      <w:r w:rsidR="00914065">
        <w:rPr>
          <w:rFonts w:hint="eastAsia"/>
        </w:rPr>
        <w:t>，</w:t>
      </w:r>
      <w:r w:rsidR="00DC45E7">
        <w:rPr>
          <w:rFonts w:hint="eastAsia"/>
        </w:rPr>
        <w:t>地球を再度あたためるはたらき</w:t>
      </w:r>
      <w:r>
        <w:rPr>
          <w:rFonts w:hint="eastAsia"/>
        </w:rPr>
        <w:t>が生じる。</w:t>
      </w:r>
    </w:p>
    <w:p w:rsidR="00202D49" w:rsidRPr="00DC45E7" w:rsidRDefault="00202D49"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Pr="00753561" w:rsidRDefault="004E36DB" w:rsidP="004E36DB">
      <w:pPr>
        <w:tabs>
          <w:tab w:val="left" w:pos="400"/>
          <w:tab w:val="left" w:pos="2200"/>
          <w:tab w:val="left" w:pos="4000"/>
          <w:tab w:val="left" w:pos="5200"/>
        </w:tabs>
        <w:jc w:val="left"/>
        <w:rPr>
          <w:rFonts w:ascii="ＭＳ ゴシック" w:eastAsia="ＭＳ ゴシック" w:hAnsi="ＭＳ ゴシック"/>
        </w:rPr>
      </w:pPr>
      <w:r w:rsidRPr="00753561">
        <w:rPr>
          <w:rFonts w:ascii="ＭＳ ゴシック" w:eastAsia="ＭＳ ゴシック" w:hAnsi="ＭＳ ゴシック" w:hint="eastAsia"/>
          <w:szCs w:val="20"/>
        </w:rPr>
        <w:t>【</w:t>
      </w:r>
      <w:r w:rsidR="00636184" w:rsidRPr="00753561">
        <w:rPr>
          <w:rFonts w:ascii="ＭＳ ゴシック" w:eastAsia="ＭＳ ゴシック" w:hAnsi="ＭＳ ゴシック" w:hint="eastAsia"/>
          <w:szCs w:val="20"/>
        </w:rPr>
        <w:t>３</w:t>
      </w:r>
      <w:r w:rsidRPr="00753561">
        <w:rPr>
          <w:rFonts w:ascii="ＭＳ ゴシック" w:eastAsia="ＭＳ ゴシック" w:hAnsi="ＭＳ ゴシック" w:hint="eastAsia"/>
          <w:szCs w:val="20"/>
        </w:rPr>
        <w:t>】</w:t>
      </w:r>
    </w:p>
    <w:p w:rsidR="004E36DB" w:rsidRPr="00753561" w:rsidRDefault="004E36DB" w:rsidP="004E36DB">
      <w:pPr>
        <w:tabs>
          <w:tab w:val="left" w:pos="400"/>
          <w:tab w:val="left" w:pos="2200"/>
          <w:tab w:val="left" w:pos="4000"/>
          <w:tab w:val="left" w:pos="5200"/>
        </w:tabs>
        <w:ind w:leftChars="100" w:left="200"/>
        <w:jc w:val="left"/>
        <w:rPr>
          <w:rFonts w:ascii="ＭＳ ゴシック"/>
        </w:rPr>
      </w:pPr>
      <w:r w:rsidRPr="00753561">
        <w:rPr>
          <w:rFonts w:ascii="ＭＳ ゴシック" w:eastAsia="ＭＳ ゴシック" w:hint="eastAsia"/>
          <w:color w:val="FFFFFF"/>
          <w:shd w:val="clear" w:color="auto" w:fill="000000"/>
        </w:rPr>
        <w:t>解答</w:t>
      </w:r>
    </w:p>
    <w:p w:rsidR="000244E6" w:rsidRPr="000244E6" w:rsidRDefault="000244E6" w:rsidP="000244E6">
      <w:pPr>
        <w:tabs>
          <w:tab w:val="left" w:pos="800"/>
          <w:tab w:val="left" w:pos="3800"/>
          <w:tab w:val="left" w:pos="5200"/>
          <w:tab w:val="left" w:pos="6400"/>
        </w:tabs>
        <w:ind w:leftChars="200" w:left="800" w:hangingChars="200" w:hanging="400"/>
        <w:jc w:val="left"/>
      </w:pPr>
      <w:r>
        <w:rPr>
          <w:rFonts w:hint="eastAsia"/>
        </w:rPr>
        <w:t>１．</w:t>
      </w:r>
      <w:r w:rsidR="00DC45E7">
        <w:rPr>
          <w:rFonts w:hint="eastAsia"/>
        </w:rPr>
        <w:t>プレートの境界付近</w:t>
      </w:r>
      <w:r w:rsidR="00B20EBE">
        <w:rPr>
          <w:rFonts w:hint="eastAsia"/>
        </w:rPr>
        <w:t xml:space="preserve">　　</w:t>
      </w:r>
      <w:r>
        <w:rPr>
          <w:rFonts w:hint="eastAsia"/>
        </w:rPr>
        <w:t>２．</w:t>
      </w:r>
      <w:r w:rsidRPr="000244E6">
        <w:rPr>
          <w:rFonts w:hint="eastAsia"/>
        </w:rPr>
        <w:t>プレートが沈み</w:t>
      </w:r>
      <w:r w:rsidR="00DC45E7">
        <w:rPr>
          <w:rFonts w:hint="eastAsia"/>
        </w:rPr>
        <w:t>こむ所</w:t>
      </w:r>
      <w:r w:rsidR="00B20EBE">
        <w:rPr>
          <w:rFonts w:hint="eastAsia"/>
        </w:rPr>
        <w:t xml:space="preserve">　　</w:t>
      </w:r>
      <w:r>
        <w:rPr>
          <w:rFonts w:hint="eastAsia"/>
        </w:rPr>
        <w:t>３．</w:t>
      </w:r>
      <w:r w:rsidRPr="000244E6">
        <w:rPr>
          <w:rFonts w:hint="eastAsia"/>
        </w:rPr>
        <w:t>火砕流</w:t>
      </w:r>
    </w:p>
    <w:p w:rsidR="000244E6" w:rsidRPr="000244E6" w:rsidRDefault="000244E6" w:rsidP="000244E6">
      <w:pPr>
        <w:tabs>
          <w:tab w:val="left" w:pos="800"/>
          <w:tab w:val="left" w:pos="3800"/>
          <w:tab w:val="left" w:pos="5200"/>
          <w:tab w:val="left" w:pos="6400"/>
        </w:tabs>
        <w:ind w:leftChars="200" w:left="800" w:hangingChars="200" w:hanging="400"/>
        <w:jc w:val="left"/>
      </w:pPr>
      <w:r>
        <w:rPr>
          <w:rFonts w:hint="eastAsia"/>
        </w:rPr>
        <w:t>４．</w:t>
      </w:r>
      <w:r w:rsidR="00DC45E7">
        <w:rPr>
          <w:rFonts w:hint="eastAsia"/>
        </w:rPr>
        <w:t>「</w:t>
      </w:r>
      <w:r w:rsidRPr="000244E6">
        <w:rPr>
          <w:rFonts w:hint="eastAsia"/>
        </w:rPr>
        <w:t>美しい景色や温泉などの観光資源</w:t>
      </w:r>
      <w:r w:rsidR="00DC45E7">
        <w:rPr>
          <w:rFonts w:hint="eastAsia"/>
        </w:rPr>
        <w:t>」「</w:t>
      </w:r>
      <w:r w:rsidRPr="000244E6">
        <w:rPr>
          <w:rFonts w:hint="eastAsia"/>
        </w:rPr>
        <w:t>地熱発電</w:t>
      </w:r>
      <w:r w:rsidR="00DC45E7">
        <w:rPr>
          <w:rFonts w:hint="eastAsia"/>
        </w:rPr>
        <w:t>」など</w:t>
      </w:r>
    </w:p>
    <w:p w:rsidR="000244E6" w:rsidRPr="000244E6" w:rsidRDefault="000244E6" w:rsidP="000244E6">
      <w:pPr>
        <w:tabs>
          <w:tab w:val="left" w:pos="800"/>
          <w:tab w:val="left" w:pos="3800"/>
          <w:tab w:val="left" w:pos="5200"/>
          <w:tab w:val="left" w:pos="6400"/>
        </w:tabs>
        <w:ind w:leftChars="200" w:left="800" w:hangingChars="200" w:hanging="400"/>
        <w:jc w:val="left"/>
      </w:pPr>
      <w:r>
        <w:rPr>
          <w:rFonts w:hint="eastAsia"/>
        </w:rPr>
        <w:t>５．</w:t>
      </w:r>
      <w:r w:rsidRPr="000244E6">
        <w:rPr>
          <w:rFonts w:hint="eastAsia"/>
        </w:rPr>
        <w:t>緊急地震速報</w:t>
      </w:r>
    </w:p>
    <w:p w:rsidR="00A3462E" w:rsidRPr="00753561" w:rsidRDefault="00A3462E" w:rsidP="00A3462E">
      <w:pPr>
        <w:tabs>
          <w:tab w:val="left" w:pos="400"/>
          <w:tab w:val="left" w:pos="800"/>
        </w:tabs>
        <w:ind w:leftChars="100" w:left="200"/>
        <w:jc w:val="left"/>
        <w:rPr>
          <w:rFonts w:ascii="ＭＳ ゴシック"/>
        </w:rPr>
      </w:pPr>
      <w:r w:rsidRPr="00753561">
        <w:rPr>
          <w:rFonts w:ascii="ＭＳ ゴシック" w:eastAsia="ＭＳ ゴシック" w:hint="eastAsia"/>
          <w:color w:val="FFFFFF"/>
          <w:shd w:val="clear" w:color="auto" w:fill="000000"/>
        </w:rPr>
        <w:t>解説</w:t>
      </w:r>
    </w:p>
    <w:p w:rsidR="004F5116" w:rsidRPr="000244E6" w:rsidRDefault="00DC45E7" w:rsidP="00B20EBE">
      <w:pPr>
        <w:tabs>
          <w:tab w:val="left" w:pos="400"/>
          <w:tab w:val="left" w:pos="1134"/>
          <w:tab w:val="left" w:pos="3010"/>
          <w:tab w:val="left" w:pos="5200"/>
          <w:tab w:val="left" w:pos="6400"/>
        </w:tabs>
        <w:ind w:leftChars="200" w:left="800" w:hangingChars="200" w:hanging="400"/>
        <w:jc w:val="left"/>
      </w:pPr>
      <w:r>
        <w:rPr>
          <w:rFonts w:hint="eastAsia"/>
        </w:rPr>
        <w:t>１</w:t>
      </w:r>
      <w:r w:rsidR="00B20EBE">
        <w:rPr>
          <w:rFonts w:hint="eastAsia"/>
        </w:rPr>
        <w:t>．</w:t>
      </w:r>
      <w:r>
        <w:rPr>
          <w:rFonts w:hint="eastAsia"/>
        </w:rPr>
        <w:t>２</w:t>
      </w:r>
      <w:r w:rsidR="000244E6">
        <w:rPr>
          <w:rFonts w:hint="eastAsia"/>
        </w:rPr>
        <w:t>．</w:t>
      </w:r>
      <w:r w:rsidR="000244E6" w:rsidRPr="000244E6">
        <w:rPr>
          <w:rFonts w:hint="eastAsia"/>
        </w:rPr>
        <w:t>火山活動や地震などの急激な大地の変化は，プレートの分布や動きと関連している。</w:t>
      </w:r>
    </w:p>
    <w:sectPr w:rsidR="004F5116" w:rsidRPr="000244E6"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F0E43" w:rsidRDefault="000F0E43" w:rsidP="00481925">
      <w:r>
        <w:separator/>
      </w:r>
    </w:p>
  </w:endnote>
  <w:endnote w:type="continuationSeparator" w:id="0">
    <w:p w:rsidR="000F0E43" w:rsidRDefault="000F0E43"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F0E43" w:rsidRDefault="000F0E43" w:rsidP="00481925">
      <w:r>
        <w:separator/>
      </w:r>
    </w:p>
  </w:footnote>
  <w:footnote w:type="continuationSeparator" w:id="0">
    <w:p w:rsidR="000F0E43" w:rsidRDefault="000F0E43"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061B7"/>
    <w:rsid w:val="000102FE"/>
    <w:rsid w:val="00014899"/>
    <w:rsid w:val="000209F3"/>
    <w:rsid w:val="00022B97"/>
    <w:rsid w:val="000244E6"/>
    <w:rsid w:val="00027EA1"/>
    <w:rsid w:val="0005639E"/>
    <w:rsid w:val="000815F5"/>
    <w:rsid w:val="000834A7"/>
    <w:rsid w:val="00096119"/>
    <w:rsid w:val="00097B0E"/>
    <w:rsid w:val="000A11C0"/>
    <w:rsid w:val="000A1325"/>
    <w:rsid w:val="000A426D"/>
    <w:rsid w:val="000C33C8"/>
    <w:rsid w:val="000D2B6E"/>
    <w:rsid w:val="000D7E60"/>
    <w:rsid w:val="000F0E43"/>
    <w:rsid w:val="000F774D"/>
    <w:rsid w:val="001021B2"/>
    <w:rsid w:val="00103BB1"/>
    <w:rsid w:val="00107EE0"/>
    <w:rsid w:val="001141B1"/>
    <w:rsid w:val="0013351E"/>
    <w:rsid w:val="0015054A"/>
    <w:rsid w:val="00163102"/>
    <w:rsid w:val="00173463"/>
    <w:rsid w:val="00183B8A"/>
    <w:rsid w:val="001A264C"/>
    <w:rsid w:val="001A5FB6"/>
    <w:rsid w:val="001C46ED"/>
    <w:rsid w:val="001E2CE9"/>
    <w:rsid w:val="001E312C"/>
    <w:rsid w:val="00201842"/>
    <w:rsid w:val="00202D49"/>
    <w:rsid w:val="0021021E"/>
    <w:rsid w:val="00217936"/>
    <w:rsid w:val="00223F02"/>
    <w:rsid w:val="0023122F"/>
    <w:rsid w:val="0024198C"/>
    <w:rsid w:val="0024334A"/>
    <w:rsid w:val="0025507D"/>
    <w:rsid w:val="0025622E"/>
    <w:rsid w:val="00267767"/>
    <w:rsid w:val="00283EC3"/>
    <w:rsid w:val="002844B8"/>
    <w:rsid w:val="002C2757"/>
    <w:rsid w:val="002E6F05"/>
    <w:rsid w:val="002F12C6"/>
    <w:rsid w:val="003004DD"/>
    <w:rsid w:val="003055C6"/>
    <w:rsid w:val="00317C25"/>
    <w:rsid w:val="0033163E"/>
    <w:rsid w:val="003401EF"/>
    <w:rsid w:val="00354B79"/>
    <w:rsid w:val="00356BDF"/>
    <w:rsid w:val="003728DC"/>
    <w:rsid w:val="003765BF"/>
    <w:rsid w:val="00380969"/>
    <w:rsid w:val="0038578D"/>
    <w:rsid w:val="003A3475"/>
    <w:rsid w:val="003A5D0B"/>
    <w:rsid w:val="003B11ED"/>
    <w:rsid w:val="003B191A"/>
    <w:rsid w:val="003E13DB"/>
    <w:rsid w:val="003E4416"/>
    <w:rsid w:val="003F2798"/>
    <w:rsid w:val="00405AA2"/>
    <w:rsid w:val="004208F4"/>
    <w:rsid w:val="00436C2C"/>
    <w:rsid w:val="00451AB6"/>
    <w:rsid w:val="004778E1"/>
    <w:rsid w:val="00481925"/>
    <w:rsid w:val="0049173A"/>
    <w:rsid w:val="004A472E"/>
    <w:rsid w:val="004B2D1B"/>
    <w:rsid w:val="004C45CD"/>
    <w:rsid w:val="004D1EAA"/>
    <w:rsid w:val="004E2C39"/>
    <w:rsid w:val="004E36DB"/>
    <w:rsid w:val="004F5116"/>
    <w:rsid w:val="00502E94"/>
    <w:rsid w:val="005058AC"/>
    <w:rsid w:val="005142B0"/>
    <w:rsid w:val="005201F0"/>
    <w:rsid w:val="005202A5"/>
    <w:rsid w:val="0053004F"/>
    <w:rsid w:val="00533336"/>
    <w:rsid w:val="00543B35"/>
    <w:rsid w:val="00545314"/>
    <w:rsid w:val="00550DE4"/>
    <w:rsid w:val="0056269C"/>
    <w:rsid w:val="005717F2"/>
    <w:rsid w:val="00577495"/>
    <w:rsid w:val="005A1282"/>
    <w:rsid w:val="005A3B66"/>
    <w:rsid w:val="005A48F5"/>
    <w:rsid w:val="005A5CE7"/>
    <w:rsid w:val="005B1476"/>
    <w:rsid w:val="005B5DF3"/>
    <w:rsid w:val="005B662D"/>
    <w:rsid w:val="005F7AEB"/>
    <w:rsid w:val="00611155"/>
    <w:rsid w:val="00624453"/>
    <w:rsid w:val="006263C6"/>
    <w:rsid w:val="00636184"/>
    <w:rsid w:val="00644E56"/>
    <w:rsid w:val="00650EA4"/>
    <w:rsid w:val="00653673"/>
    <w:rsid w:val="00663945"/>
    <w:rsid w:val="00675634"/>
    <w:rsid w:val="006A5816"/>
    <w:rsid w:val="006C1429"/>
    <w:rsid w:val="006C22D3"/>
    <w:rsid w:val="006C5BA0"/>
    <w:rsid w:val="006E4B20"/>
    <w:rsid w:val="006E6501"/>
    <w:rsid w:val="006E740C"/>
    <w:rsid w:val="00703ECF"/>
    <w:rsid w:val="00707A90"/>
    <w:rsid w:val="007225DE"/>
    <w:rsid w:val="007318CE"/>
    <w:rsid w:val="0073632D"/>
    <w:rsid w:val="00746D99"/>
    <w:rsid w:val="00753561"/>
    <w:rsid w:val="00754A07"/>
    <w:rsid w:val="007D3208"/>
    <w:rsid w:val="007D5048"/>
    <w:rsid w:val="007F1109"/>
    <w:rsid w:val="007F452F"/>
    <w:rsid w:val="0080586D"/>
    <w:rsid w:val="00812943"/>
    <w:rsid w:val="008511D9"/>
    <w:rsid w:val="00862114"/>
    <w:rsid w:val="00865D73"/>
    <w:rsid w:val="008669DE"/>
    <w:rsid w:val="00870AA8"/>
    <w:rsid w:val="00881122"/>
    <w:rsid w:val="0088569D"/>
    <w:rsid w:val="008B761A"/>
    <w:rsid w:val="008C22BC"/>
    <w:rsid w:val="008C380B"/>
    <w:rsid w:val="008C62FE"/>
    <w:rsid w:val="008E44B2"/>
    <w:rsid w:val="008F4FCA"/>
    <w:rsid w:val="00901723"/>
    <w:rsid w:val="009056FC"/>
    <w:rsid w:val="00910389"/>
    <w:rsid w:val="00914065"/>
    <w:rsid w:val="00920D78"/>
    <w:rsid w:val="009236CE"/>
    <w:rsid w:val="00932851"/>
    <w:rsid w:val="00942E7C"/>
    <w:rsid w:val="0095486C"/>
    <w:rsid w:val="00955D06"/>
    <w:rsid w:val="009570FC"/>
    <w:rsid w:val="0096133D"/>
    <w:rsid w:val="0097165B"/>
    <w:rsid w:val="00973E98"/>
    <w:rsid w:val="009C07FC"/>
    <w:rsid w:val="00A226CC"/>
    <w:rsid w:val="00A33CBE"/>
    <w:rsid w:val="00A3462E"/>
    <w:rsid w:val="00A35560"/>
    <w:rsid w:val="00A4195F"/>
    <w:rsid w:val="00A44F7D"/>
    <w:rsid w:val="00A470D6"/>
    <w:rsid w:val="00A512B9"/>
    <w:rsid w:val="00A61A82"/>
    <w:rsid w:val="00A660BD"/>
    <w:rsid w:val="00A75642"/>
    <w:rsid w:val="00A84975"/>
    <w:rsid w:val="00A8506B"/>
    <w:rsid w:val="00AA09B8"/>
    <w:rsid w:val="00AA3124"/>
    <w:rsid w:val="00AB7B99"/>
    <w:rsid w:val="00AC590A"/>
    <w:rsid w:val="00AD0BC2"/>
    <w:rsid w:val="00AD117F"/>
    <w:rsid w:val="00AE53C6"/>
    <w:rsid w:val="00AE6A7F"/>
    <w:rsid w:val="00AE6A8D"/>
    <w:rsid w:val="00AF2216"/>
    <w:rsid w:val="00AF5DD4"/>
    <w:rsid w:val="00B20EBE"/>
    <w:rsid w:val="00B211D0"/>
    <w:rsid w:val="00B211D2"/>
    <w:rsid w:val="00B33509"/>
    <w:rsid w:val="00B33953"/>
    <w:rsid w:val="00B42057"/>
    <w:rsid w:val="00B43520"/>
    <w:rsid w:val="00B46789"/>
    <w:rsid w:val="00B507F7"/>
    <w:rsid w:val="00B752A0"/>
    <w:rsid w:val="00B85939"/>
    <w:rsid w:val="00B95794"/>
    <w:rsid w:val="00BB1AF5"/>
    <w:rsid w:val="00BE3581"/>
    <w:rsid w:val="00BF063F"/>
    <w:rsid w:val="00BF307B"/>
    <w:rsid w:val="00BF32BA"/>
    <w:rsid w:val="00C06445"/>
    <w:rsid w:val="00C249FE"/>
    <w:rsid w:val="00C256B1"/>
    <w:rsid w:val="00C42A62"/>
    <w:rsid w:val="00C46DF9"/>
    <w:rsid w:val="00C56D7D"/>
    <w:rsid w:val="00C75797"/>
    <w:rsid w:val="00CE11B4"/>
    <w:rsid w:val="00CF1B2B"/>
    <w:rsid w:val="00CF3534"/>
    <w:rsid w:val="00D133F1"/>
    <w:rsid w:val="00D21E35"/>
    <w:rsid w:val="00D74AEF"/>
    <w:rsid w:val="00DA3167"/>
    <w:rsid w:val="00DA44BC"/>
    <w:rsid w:val="00DC45E7"/>
    <w:rsid w:val="00DC7C13"/>
    <w:rsid w:val="00DD48A5"/>
    <w:rsid w:val="00DE3338"/>
    <w:rsid w:val="00DF38D1"/>
    <w:rsid w:val="00E11F74"/>
    <w:rsid w:val="00E32AD3"/>
    <w:rsid w:val="00E435E7"/>
    <w:rsid w:val="00E46F84"/>
    <w:rsid w:val="00E77ADA"/>
    <w:rsid w:val="00E91378"/>
    <w:rsid w:val="00EA0E35"/>
    <w:rsid w:val="00EB0B72"/>
    <w:rsid w:val="00EC65E7"/>
    <w:rsid w:val="00ED2BEB"/>
    <w:rsid w:val="00ED68CB"/>
    <w:rsid w:val="00F04686"/>
    <w:rsid w:val="00F07ECF"/>
    <w:rsid w:val="00F242AC"/>
    <w:rsid w:val="00F2493F"/>
    <w:rsid w:val="00F3098E"/>
    <w:rsid w:val="00F57AF7"/>
    <w:rsid w:val="00F826DE"/>
    <w:rsid w:val="00FA323A"/>
    <w:rsid w:val="00FB23D4"/>
    <w:rsid w:val="00FB533C"/>
    <w:rsid w:val="00FB7092"/>
    <w:rsid w:val="00FE0E88"/>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link w:val="Char"/>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character" w:customStyle="1" w:styleId="Char">
    <w:name w:val="大問 Char"/>
    <w:basedOn w:val="a0"/>
    <w:link w:val="a5"/>
    <w:rsid w:val="003055C6"/>
    <w:rPr>
      <w:rFonts w:ascii="ＭＳ 明朝" w:eastAsia="ＭＳ ゴシック"/>
      <w:kern w:val="2"/>
      <w:szCs w:val="24"/>
    </w:rPr>
  </w:style>
  <w:style w:type="paragraph" w:styleId="aa">
    <w:name w:val="Balloon Text"/>
    <w:basedOn w:val="a"/>
    <w:link w:val="ab"/>
    <w:uiPriority w:val="99"/>
    <w:semiHidden/>
    <w:unhideWhenUsed/>
    <w:rsid w:val="00675634"/>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675634"/>
    <w:rPr>
      <w:rFonts w:asciiTheme="majorHAnsi" w:eastAsiaTheme="majorEastAsia" w:hAnsiTheme="majorHAnsi" w:cstheme="majorBidi"/>
      <w:kern w:val="2"/>
      <w:sz w:val="18"/>
      <w:szCs w:val="18"/>
    </w:rPr>
  </w:style>
  <w:style w:type="table" w:styleId="ac">
    <w:name w:val="Table Grid"/>
    <w:basedOn w:val="a1"/>
    <w:uiPriority w:val="59"/>
    <w:rsid w:val="000244E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link w:val="Char"/>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character" w:customStyle="1" w:styleId="Char">
    <w:name w:val="大問 Char"/>
    <w:basedOn w:val="a0"/>
    <w:link w:val="a5"/>
    <w:rsid w:val="003055C6"/>
    <w:rPr>
      <w:rFonts w:ascii="ＭＳ 明朝" w:eastAsia="ＭＳ ゴシック"/>
      <w:kern w:val="2"/>
      <w:szCs w:val="24"/>
    </w:rPr>
  </w:style>
  <w:style w:type="paragraph" w:styleId="aa">
    <w:name w:val="Balloon Text"/>
    <w:basedOn w:val="a"/>
    <w:link w:val="ab"/>
    <w:uiPriority w:val="99"/>
    <w:semiHidden/>
    <w:unhideWhenUsed/>
    <w:rsid w:val="00675634"/>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675634"/>
    <w:rPr>
      <w:rFonts w:asciiTheme="majorHAnsi" w:eastAsiaTheme="majorEastAsia" w:hAnsiTheme="majorHAnsi" w:cstheme="majorBidi"/>
      <w:kern w:val="2"/>
      <w:sz w:val="18"/>
      <w:szCs w:val="18"/>
    </w:rPr>
  </w:style>
  <w:style w:type="table" w:styleId="ac">
    <w:name w:val="Table Grid"/>
    <w:basedOn w:val="a1"/>
    <w:uiPriority w:val="59"/>
    <w:rsid w:val="000244E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117DF1-AF99-4FD7-8FB4-5A01CBA7B3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1742</Words>
  <Characters>371</Characters>
  <Application>Microsoft Office Word</Application>
  <DocSecurity>0</DocSecurity>
  <Lines>3</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2109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PL210001</cp:lastModifiedBy>
  <cp:revision>3</cp:revision>
  <cp:lastPrinted>2011-11-24T17:22:00Z</cp:lastPrinted>
  <dcterms:created xsi:type="dcterms:W3CDTF">2011-10-25T05:27:00Z</dcterms:created>
  <dcterms:modified xsi:type="dcterms:W3CDTF">2011-11-24T17:22:00Z</dcterms:modified>
  <cp:category/>
</cp:coreProperties>
</file>